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628" w:rsidRPr="00867A63" w:rsidRDefault="00CE0747" w:rsidP="00CE0747">
      <w:pPr>
        <w:jc w:val="center"/>
        <w:rPr>
          <w:rFonts w:asciiTheme="minorHAnsi" w:hAnsiTheme="minorHAnsi"/>
          <w:b/>
          <w:sz w:val="24"/>
          <w:szCs w:val="24"/>
        </w:rPr>
      </w:pPr>
      <w:r w:rsidRPr="00867A63">
        <w:rPr>
          <w:rFonts w:asciiTheme="minorHAnsi" w:hAnsiTheme="minorHAnsi"/>
          <w:b/>
          <w:sz w:val="24"/>
          <w:szCs w:val="24"/>
        </w:rPr>
        <w:t>Dual Credit Workgroup</w:t>
      </w:r>
      <w:r w:rsidR="006C413B" w:rsidRPr="00867A63">
        <w:rPr>
          <w:rFonts w:asciiTheme="minorHAnsi" w:hAnsiTheme="minorHAnsi"/>
          <w:b/>
          <w:sz w:val="24"/>
          <w:szCs w:val="24"/>
        </w:rPr>
        <w:t xml:space="preserve"> Notes</w:t>
      </w:r>
    </w:p>
    <w:p w:rsidR="00533D24" w:rsidRPr="00867A63" w:rsidRDefault="00AC178A" w:rsidP="00CE0747">
      <w:pPr>
        <w:jc w:val="center"/>
        <w:rPr>
          <w:rFonts w:asciiTheme="minorHAnsi" w:hAnsiTheme="minorHAnsi"/>
          <w:sz w:val="24"/>
          <w:szCs w:val="24"/>
        </w:rPr>
      </w:pPr>
      <w:r w:rsidRPr="00867A63">
        <w:rPr>
          <w:rFonts w:asciiTheme="minorHAnsi" w:hAnsiTheme="minorHAnsi"/>
          <w:sz w:val="24"/>
          <w:szCs w:val="24"/>
        </w:rPr>
        <w:t>Friday, September 26</w:t>
      </w:r>
      <w:r w:rsidR="00430857" w:rsidRPr="00867A63">
        <w:rPr>
          <w:rFonts w:asciiTheme="minorHAnsi" w:hAnsiTheme="minorHAnsi"/>
          <w:sz w:val="24"/>
          <w:szCs w:val="24"/>
        </w:rPr>
        <w:t>, 2014</w:t>
      </w:r>
    </w:p>
    <w:p w:rsidR="00CE0747" w:rsidRDefault="008833C9" w:rsidP="00CE0747">
      <w:pPr>
        <w:jc w:val="center"/>
        <w:rPr>
          <w:rFonts w:asciiTheme="minorHAnsi" w:hAnsiTheme="minorHAnsi"/>
          <w:sz w:val="24"/>
          <w:szCs w:val="24"/>
        </w:rPr>
      </w:pPr>
      <w:r w:rsidRPr="00867A63">
        <w:rPr>
          <w:rFonts w:asciiTheme="minorHAnsi" w:hAnsiTheme="minorHAnsi"/>
          <w:sz w:val="24"/>
          <w:szCs w:val="24"/>
        </w:rPr>
        <w:t>12:30 – 3:30</w:t>
      </w:r>
      <w:r w:rsidR="00AA6B7B" w:rsidRPr="00867A63">
        <w:rPr>
          <w:rFonts w:asciiTheme="minorHAnsi" w:hAnsiTheme="minorHAnsi"/>
          <w:sz w:val="24"/>
          <w:szCs w:val="24"/>
        </w:rPr>
        <w:t>pm</w:t>
      </w:r>
    </w:p>
    <w:p w:rsidR="000F212D" w:rsidRDefault="000F212D" w:rsidP="00CE0747">
      <w:pPr>
        <w:jc w:val="center"/>
        <w:rPr>
          <w:rFonts w:asciiTheme="minorHAnsi" w:hAnsiTheme="minorHAnsi"/>
          <w:sz w:val="24"/>
          <w:szCs w:val="24"/>
        </w:rPr>
      </w:pPr>
    </w:p>
    <w:p w:rsidR="00B9014E" w:rsidRDefault="000F212D" w:rsidP="000F212D">
      <w:pPr>
        <w:rPr>
          <w:rFonts w:asciiTheme="minorHAnsi" w:hAnsiTheme="minorHAnsi"/>
          <w:sz w:val="24"/>
          <w:szCs w:val="24"/>
        </w:rPr>
      </w:pPr>
      <w:r w:rsidRPr="00B9014E">
        <w:rPr>
          <w:rFonts w:asciiTheme="minorHAnsi" w:hAnsiTheme="minorHAnsi"/>
          <w:b/>
          <w:sz w:val="24"/>
          <w:szCs w:val="24"/>
        </w:rPr>
        <w:t>Attendees:</w:t>
      </w:r>
      <w:r>
        <w:rPr>
          <w:rFonts w:asciiTheme="minorHAnsi" w:hAnsiTheme="minorHAnsi"/>
          <w:sz w:val="24"/>
          <w:szCs w:val="24"/>
        </w:rPr>
        <w:t xml:space="preserve"> </w:t>
      </w:r>
      <w:r w:rsidR="00B9014E">
        <w:rPr>
          <w:rFonts w:asciiTheme="minorHAnsi" w:hAnsiTheme="minorHAnsi"/>
          <w:sz w:val="24"/>
          <w:szCs w:val="24"/>
        </w:rPr>
        <w:t xml:space="preserve">Matt Stevens, Ben Meredith, Christi </w:t>
      </w:r>
      <w:proofErr w:type="spellStart"/>
      <w:r w:rsidR="00B9014E">
        <w:rPr>
          <w:rFonts w:asciiTheme="minorHAnsi" w:hAnsiTheme="minorHAnsi"/>
          <w:sz w:val="24"/>
          <w:szCs w:val="24"/>
        </w:rPr>
        <w:t>Kenshaw</w:t>
      </w:r>
      <w:proofErr w:type="spellEnd"/>
      <w:r w:rsidR="00B9014E">
        <w:rPr>
          <w:rFonts w:asciiTheme="minorHAnsi" w:hAnsiTheme="minorHAnsi"/>
          <w:sz w:val="24"/>
          <w:szCs w:val="24"/>
        </w:rPr>
        <w:t xml:space="preserve">, Linda Drake, Jim West, Lucas Rucks, (Elma), Scott Copeland, Betty </w:t>
      </w:r>
      <w:proofErr w:type="spellStart"/>
      <w:r w:rsidR="00B9014E">
        <w:rPr>
          <w:rFonts w:asciiTheme="minorHAnsi" w:hAnsiTheme="minorHAnsi"/>
          <w:sz w:val="24"/>
          <w:szCs w:val="24"/>
        </w:rPr>
        <w:t>Kla</w:t>
      </w:r>
      <w:proofErr w:type="spellEnd"/>
      <w:r w:rsidR="00B9014E">
        <w:rPr>
          <w:rFonts w:asciiTheme="minorHAnsi" w:hAnsiTheme="minorHAnsi"/>
          <w:sz w:val="24"/>
          <w:szCs w:val="24"/>
        </w:rPr>
        <w:t xml:space="preserve"> (OSPI), Terri Colbert, Garrett Havens, Barb </w:t>
      </w:r>
      <w:proofErr w:type="spellStart"/>
      <w:r w:rsidR="00B9014E">
        <w:rPr>
          <w:rFonts w:asciiTheme="minorHAnsi" w:hAnsiTheme="minorHAnsi"/>
          <w:sz w:val="24"/>
          <w:szCs w:val="24"/>
        </w:rPr>
        <w:t>Dittrich</w:t>
      </w:r>
      <w:proofErr w:type="spellEnd"/>
      <w:r w:rsidR="00B9014E">
        <w:rPr>
          <w:rFonts w:asciiTheme="minorHAnsi" w:hAnsiTheme="minorHAnsi"/>
          <w:sz w:val="24"/>
          <w:szCs w:val="24"/>
        </w:rPr>
        <w:t xml:space="preserve">, Pam </w:t>
      </w:r>
      <w:proofErr w:type="spellStart"/>
      <w:r w:rsidR="00B9014E">
        <w:rPr>
          <w:rFonts w:asciiTheme="minorHAnsi" w:hAnsiTheme="minorHAnsi"/>
          <w:sz w:val="24"/>
          <w:szCs w:val="24"/>
        </w:rPr>
        <w:t>LeMay</w:t>
      </w:r>
      <w:proofErr w:type="spellEnd"/>
      <w:r w:rsidR="00B9014E">
        <w:rPr>
          <w:rFonts w:asciiTheme="minorHAnsi" w:hAnsiTheme="minorHAnsi"/>
          <w:sz w:val="24"/>
          <w:szCs w:val="24"/>
        </w:rPr>
        <w:t xml:space="preserve">, Mike Hubert, Randy Spaulding, </w:t>
      </w:r>
      <w:proofErr w:type="spellStart"/>
      <w:r w:rsidR="00B9014E">
        <w:rPr>
          <w:rFonts w:asciiTheme="minorHAnsi" w:hAnsiTheme="minorHAnsi"/>
          <w:sz w:val="24"/>
          <w:szCs w:val="24"/>
        </w:rPr>
        <w:t>Maddy</w:t>
      </w:r>
      <w:proofErr w:type="spellEnd"/>
      <w:r w:rsidR="00B9014E">
        <w:rPr>
          <w:rFonts w:asciiTheme="minorHAnsi" w:hAnsiTheme="minorHAnsi"/>
          <w:sz w:val="24"/>
          <w:szCs w:val="24"/>
        </w:rPr>
        <w:t xml:space="preserve"> Thompson, Rachel Arteaga, Tivoli Farler, </w:t>
      </w:r>
      <w:proofErr w:type="spellStart"/>
      <w:r w:rsidR="00B9014E">
        <w:rPr>
          <w:rFonts w:asciiTheme="minorHAnsi" w:hAnsiTheme="minorHAnsi"/>
          <w:sz w:val="24"/>
          <w:szCs w:val="24"/>
        </w:rPr>
        <w:t>Jene</w:t>
      </w:r>
      <w:proofErr w:type="spellEnd"/>
      <w:r w:rsidR="00B9014E">
        <w:rPr>
          <w:rFonts w:asciiTheme="minorHAnsi" w:hAnsiTheme="minorHAnsi"/>
          <w:sz w:val="24"/>
          <w:szCs w:val="24"/>
        </w:rPr>
        <w:t xml:space="preserve"> Jones, </w:t>
      </w:r>
      <w:proofErr w:type="spellStart"/>
      <w:r w:rsidR="00B9014E">
        <w:rPr>
          <w:rFonts w:asciiTheme="minorHAnsi" w:hAnsiTheme="minorHAnsi"/>
          <w:sz w:val="24"/>
          <w:szCs w:val="24"/>
        </w:rPr>
        <w:t>Tyerall</w:t>
      </w:r>
      <w:proofErr w:type="spellEnd"/>
      <w:r w:rsidR="00B9014E">
        <w:rPr>
          <w:rFonts w:asciiTheme="minorHAnsi" w:hAnsiTheme="minorHAnsi"/>
          <w:sz w:val="24"/>
          <w:szCs w:val="24"/>
        </w:rPr>
        <w:t xml:space="preserve"> Berry, Derek </w:t>
      </w:r>
      <w:proofErr w:type="spellStart"/>
      <w:r w:rsidR="00B9014E">
        <w:rPr>
          <w:rFonts w:asciiTheme="minorHAnsi" w:hAnsiTheme="minorHAnsi"/>
          <w:sz w:val="24"/>
          <w:szCs w:val="24"/>
        </w:rPr>
        <w:t>Konshuk</w:t>
      </w:r>
      <w:proofErr w:type="spellEnd"/>
      <w:r w:rsidR="00B9014E">
        <w:rPr>
          <w:rFonts w:asciiTheme="minorHAnsi" w:hAnsiTheme="minorHAnsi"/>
          <w:sz w:val="24"/>
          <w:szCs w:val="24"/>
        </w:rPr>
        <w:t>, Jessica Dempsey, Tim Stetter, Jane Sherman, Joyce Carroll, Karen Landry</w:t>
      </w:r>
      <w:r w:rsidR="007062C9">
        <w:rPr>
          <w:rFonts w:asciiTheme="minorHAnsi" w:hAnsiTheme="minorHAnsi"/>
          <w:sz w:val="24"/>
          <w:szCs w:val="24"/>
        </w:rPr>
        <w:t>,</w:t>
      </w:r>
      <w:bookmarkStart w:id="0" w:name="_GoBack"/>
      <w:bookmarkEnd w:id="0"/>
      <w:r w:rsidR="00B9014E">
        <w:rPr>
          <w:rFonts w:asciiTheme="minorHAnsi" w:hAnsiTheme="minorHAnsi"/>
          <w:sz w:val="24"/>
          <w:szCs w:val="24"/>
        </w:rPr>
        <w:t xml:space="preserve"> Joyce Hammer, Nick Lutes</w:t>
      </w:r>
    </w:p>
    <w:p w:rsidR="000F212D" w:rsidRDefault="000F212D" w:rsidP="000F212D">
      <w:pPr>
        <w:rPr>
          <w:rFonts w:asciiTheme="minorHAnsi" w:hAnsiTheme="minorHAnsi"/>
          <w:sz w:val="24"/>
          <w:szCs w:val="24"/>
        </w:rPr>
      </w:pPr>
      <w:r>
        <w:rPr>
          <w:rFonts w:asciiTheme="minorHAnsi" w:hAnsiTheme="minorHAnsi"/>
          <w:sz w:val="24"/>
          <w:szCs w:val="24"/>
        </w:rPr>
        <w:t xml:space="preserve">(Phone) Chadd Bennett, Linda </w:t>
      </w:r>
      <w:proofErr w:type="spellStart"/>
      <w:r>
        <w:rPr>
          <w:rFonts w:asciiTheme="minorHAnsi" w:hAnsiTheme="minorHAnsi"/>
          <w:sz w:val="24"/>
          <w:szCs w:val="24"/>
        </w:rPr>
        <w:t>Fossen</w:t>
      </w:r>
      <w:proofErr w:type="spellEnd"/>
      <w:r>
        <w:rPr>
          <w:rFonts w:asciiTheme="minorHAnsi" w:hAnsiTheme="minorHAnsi"/>
          <w:sz w:val="24"/>
          <w:szCs w:val="24"/>
        </w:rPr>
        <w:t>, Debbie Crouch, T.J. Kelly, Becky McLean, Jeff Charbonneau, Rep. Tina Orwall, Caroline King</w:t>
      </w:r>
      <w:r w:rsidR="00B9014E">
        <w:rPr>
          <w:rFonts w:asciiTheme="minorHAnsi" w:hAnsiTheme="minorHAnsi"/>
          <w:sz w:val="24"/>
          <w:szCs w:val="24"/>
        </w:rPr>
        <w:t>.</w:t>
      </w:r>
    </w:p>
    <w:p w:rsidR="000F212D" w:rsidRDefault="000F212D" w:rsidP="000F212D">
      <w:pPr>
        <w:rPr>
          <w:rFonts w:asciiTheme="minorHAnsi" w:hAnsiTheme="minorHAnsi"/>
          <w:sz w:val="24"/>
          <w:szCs w:val="24"/>
        </w:rPr>
      </w:pPr>
    </w:p>
    <w:p w:rsidR="00AD3D55" w:rsidRPr="00867A63" w:rsidRDefault="00AD3D55" w:rsidP="00CE0747">
      <w:pPr>
        <w:jc w:val="center"/>
        <w:rPr>
          <w:rFonts w:asciiTheme="minorHAnsi" w:hAnsiTheme="minorHAnsi"/>
          <w:sz w:val="24"/>
          <w:szCs w:val="24"/>
        </w:rPr>
      </w:pPr>
    </w:p>
    <w:p w:rsidR="00E442DF" w:rsidRPr="00867A63" w:rsidRDefault="00AD3D55" w:rsidP="00E442DF">
      <w:pPr>
        <w:rPr>
          <w:rFonts w:asciiTheme="minorHAnsi" w:hAnsiTheme="minorHAnsi"/>
          <w:sz w:val="24"/>
          <w:szCs w:val="24"/>
        </w:rPr>
      </w:pPr>
      <w:r>
        <w:rPr>
          <w:rFonts w:asciiTheme="minorHAnsi" w:hAnsiTheme="minorHAnsi"/>
          <w:sz w:val="24"/>
          <w:szCs w:val="24"/>
        </w:rPr>
        <w:t xml:space="preserve"> A round of introductions, and</w:t>
      </w:r>
      <w:r w:rsidR="00E442DF">
        <w:rPr>
          <w:rFonts w:asciiTheme="minorHAnsi" w:hAnsiTheme="minorHAnsi"/>
          <w:sz w:val="24"/>
          <w:szCs w:val="24"/>
        </w:rPr>
        <w:t xml:space="preserve"> congratulations to work group mem</w:t>
      </w:r>
      <w:r>
        <w:rPr>
          <w:rFonts w:asciiTheme="minorHAnsi" w:hAnsiTheme="minorHAnsi"/>
          <w:sz w:val="24"/>
          <w:szCs w:val="24"/>
        </w:rPr>
        <w:t>ber Tim Stetter from UW Seattle, now president-</w:t>
      </w:r>
      <w:r w:rsidR="00E442DF">
        <w:rPr>
          <w:rFonts w:asciiTheme="minorHAnsi" w:hAnsiTheme="minorHAnsi"/>
          <w:sz w:val="24"/>
          <w:szCs w:val="24"/>
        </w:rPr>
        <w:t>elect of the National Association of C</w:t>
      </w:r>
      <w:r>
        <w:rPr>
          <w:rFonts w:asciiTheme="minorHAnsi" w:hAnsiTheme="minorHAnsi"/>
          <w:sz w:val="24"/>
          <w:szCs w:val="24"/>
        </w:rPr>
        <w:t>oncurrent Enrollment Programs (</w:t>
      </w:r>
      <w:r w:rsidR="00E442DF">
        <w:rPr>
          <w:rFonts w:asciiTheme="minorHAnsi" w:hAnsiTheme="minorHAnsi"/>
          <w:sz w:val="24"/>
          <w:szCs w:val="24"/>
        </w:rPr>
        <w:t>NACEP</w:t>
      </w:r>
      <w:r>
        <w:rPr>
          <w:rFonts w:asciiTheme="minorHAnsi" w:hAnsiTheme="minorHAnsi"/>
          <w:sz w:val="24"/>
          <w:szCs w:val="24"/>
        </w:rPr>
        <w:t>)</w:t>
      </w:r>
      <w:r w:rsidR="00E442DF">
        <w:rPr>
          <w:rFonts w:asciiTheme="minorHAnsi" w:hAnsiTheme="minorHAnsi"/>
          <w:sz w:val="24"/>
          <w:szCs w:val="24"/>
        </w:rPr>
        <w:t xml:space="preserve">. </w:t>
      </w:r>
    </w:p>
    <w:p w:rsidR="00867A63" w:rsidRDefault="00867A63" w:rsidP="00867A63">
      <w:pPr>
        <w:pStyle w:val="ListParagraph"/>
        <w:numPr>
          <w:ilvl w:val="0"/>
          <w:numId w:val="0"/>
        </w:numPr>
        <w:spacing w:after="120" w:line="276" w:lineRule="auto"/>
        <w:ind w:left="720"/>
        <w:contextualSpacing/>
        <w:rPr>
          <w:rFonts w:asciiTheme="minorHAnsi" w:eastAsia="Times New Roman" w:hAnsiTheme="minorHAnsi"/>
          <w:b/>
          <w:color w:val="996633"/>
          <w:sz w:val="24"/>
          <w:szCs w:val="24"/>
        </w:rPr>
      </w:pPr>
    </w:p>
    <w:p w:rsidR="00867A63" w:rsidRPr="0061492C" w:rsidRDefault="008833C9" w:rsidP="00A321C2">
      <w:pPr>
        <w:pStyle w:val="ListParagraph"/>
        <w:numPr>
          <w:ilvl w:val="0"/>
          <w:numId w:val="11"/>
        </w:numPr>
        <w:spacing w:after="120" w:line="276" w:lineRule="auto"/>
        <w:contextualSpacing/>
        <w:rPr>
          <w:rFonts w:asciiTheme="minorHAnsi" w:hAnsiTheme="minorHAnsi"/>
          <w:b/>
          <w:sz w:val="24"/>
          <w:szCs w:val="24"/>
        </w:rPr>
      </w:pPr>
      <w:r w:rsidRPr="0061492C">
        <w:rPr>
          <w:rFonts w:asciiTheme="minorHAnsi" w:hAnsiTheme="minorHAnsi"/>
          <w:b/>
          <w:sz w:val="24"/>
          <w:szCs w:val="24"/>
        </w:rPr>
        <w:t xml:space="preserve">Context setting – Phase I </w:t>
      </w:r>
      <w:r w:rsidR="00B96EC8" w:rsidRPr="0061492C">
        <w:rPr>
          <w:rFonts w:asciiTheme="minorHAnsi" w:hAnsiTheme="minorHAnsi"/>
          <w:b/>
          <w:sz w:val="24"/>
          <w:szCs w:val="24"/>
        </w:rPr>
        <w:t xml:space="preserve">wrap </w:t>
      </w:r>
      <w:r w:rsidR="00D24128" w:rsidRPr="0061492C">
        <w:rPr>
          <w:rFonts w:asciiTheme="minorHAnsi" w:hAnsiTheme="minorHAnsi"/>
          <w:b/>
          <w:sz w:val="24"/>
          <w:szCs w:val="24"/>
        </w:rPr>
        <w:t>up</w:t>
      </w:r>
    </w:p>
    <w:p w:rsidR="00867A63" w:rsidRDefault="00867A63" w:rsidP="00A321C2">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Randy Spaulding reviewed the Student Achievement Council Roadmap context </w:t>
      </w:r>
      <w:r w:rsidR="00E442DF">
        <w:rPr>
          <w:rFonts w:asciiTheme="minorHAnsi" w:hAnsiTheme="minorHAnsi"/>
          <w:sz w:val="24"/>
          <w:szCs w:val="24"/>
        </w:rPr>
        <w:t>for the work of this group:</w:t>
      </w:r>
      <w:r>
        <w:rPr>
          <w:rFonts w:asciiTheme="minorHAnsi" w:hAnsiTheme="minorHAnsi"/>
          <w:sz w:val="24"/>
          <w:szCs w:val="24"/>
        </w:rPr>
        <w:t xml:space="preserve"> </w:t>
      </w:r>
    </w:p>
    <w:p w:rsidR="00867A63" w:rsidRPr="00E442DF" w:rsidRDefault="00867A63" w:rsidP="00A321C2">
      <w:pPr>
        <w:pStyle w:val="ListParagraph"/>
        <w:numPr>
          <w:ilvl w:val="2"/>
          <w:numId w:val="11"/>
        </w:numPr>
        <w:spacing w:after="120" w:line="276" w:lineRule="auto"/>
        <w:contextualSpacing/>
        <w:rPr>
          <w:rFonts w:asciiTheme="minorHAnsi" w:hAnsiTheme="minorHAnsi"/>
          <w:sz w:val="24"/>
          <w:szCs w:val="24"/>
        </w:rPr>
      </w:pPr>
      <w:r w:rsidRPr="00E442DF">
        <w:rPr>
          <w:rFonts w:asciiTheme="minorHAnsi" w:hAnsiTheme="minorHAnsi"/>
          <w:sz w:val="24"/>
          <w:szCs w:val="24"/>
        </w:rPr>
        <w:t>100% high school graduation rate by 2023</w:t>
      </w:r>
      <w:r w:rsidR="00AD3D55">
        <w:rPr>
          <w:rFonts w:asciiTheme="minorHAnsi" w:hAnsiTheme="minorHAnsi"/>
          <w:sz w:val="24"/>
          <w:szCs w:val="24"/>
        </w:rPr>
        <w:t>.</w:t>
      </w:r>
    </w:p>
    <w:p w:rsidR="00867A63" w:rsidRPr="00E442DF" w:rsidRDefault="00867A63" w:rsidP="00A321C2">
      <w:pPr>
        <w:pStyle w:val="ListParagraph"/>
        <w:numPr>
          <w:ilvl w:val="2"/>
          <w:numId w:val="11"/>
        </w:numPr>
        <w:spacing w:after="120" w:line="276" w:lineRule="auto"/>
        <w:contextualSpacing/>
        <w:rPr>
          <w:rFonts w:asciiTheme="minorHAnsi" w:hAnsiTheme="minorHAnsi"/>
          <w:sz w:val="24"/>
          <w:szCs w:val="24"/>
        </w:rPr>
      </w:pPr>
      <w:r w:rsidRPr="00E442DF">
        <w:rPr>
          <w:rFonts w:asciiTheme="minorHAnsi" w:hAnsiTheme="minorHAnsi"/>
          <w:sz w:val="24"/>
          <w:szCs w:val="24"/>
        </w:rPr>
        <w:t xml:space="preserve"> 70% of Washingtonians will have a postsecondary credential by 2023. </w:t>
      </w:r>
    </w:p>
    <w:p w:rsidR="00867A63" w:rsidRPr="00E442DF" w:rsidRDefault="00867A63" w:rsidP="00A321C2">
      <w:pPr>
        <w:pStyle w:val="ListParagraph"/>
        <w:numPr>
          <w:ilvl w:val="2"/>
          <w:numId w:val="11"/>
        </w:numPr>
        <w:spacing w:after="120" w:line="276" w:lineRule="auto"/>
        <w:contextualSpacing/>
        <w:rPr>
          <w:rFonts w:asciiTheme="minorHAnsi" w:hAnsiTheme="minorHAnsi"/>
          <w:sz w:val="24"/>
          <w:szCs w:val="24"/>
        </w:rPr>
      </w:pPr>
      <w:r w:rsidRPr="00E442DF">
        <w:rPr>
          <w:rFonts w:asciiTheme="minorHAnsi" w:hAnsiTheme="minorHAnsi"/>
          <w:sz w:val="24"/>
          <w:szCs w:val="24"/>
        </w:rPr>
        <w:t xml:space="preserve">The Roadmap objectives of streamlining dual credit options and providing more opportunities for students to participate in these options – college-based options like College in the High School and Running Start, and test-based options like Advanced Placement (AP), International Baccalaureate (IB), and Cambridge Exams. </w:t>
      </w:r>
    </w:p>
    <w:p w:rsidR="00CE4D8B" w:rsidRPr="00704394" w:rsidRDefault="00E442DF" w:rsidP="00A321C2">
      <w:pPr>
        <w:pStyle w:val="ListParagraph"/>
        <w:numPr>
          <w:ilvl w:val="1"/>
          <w:numId w:val="11"/>
        </w:numPr>
        <w:spacing w:after="120" w:line="276" w:lineRule="auto"/>
        <w:contextualSpacing/>
        <w:rPr>
          <w:rFonts w:asciiTheme="minorHAnsi" w:hAnsiTheme="minorHAnsi"/>
          <w:color w:val="FF0000"/>
          <w:sz w:val="24"/>
          <w:szCs w:val="24"/>
        </w:rPr>
      </w:pPr>
      <w:r w:rsidRPr="00E442DF">
        <w:rPr>
          <w:rFonts w:asciiTheme="minorHAnsi" w:hAnsiTheme="minorHAnsi"/>
          <w:sz w:val="24"/>
          <w:szCs w:val="24"/>
        </w:rPr>
        <w:t xml:space="preserve">In addition, </w:t>
      </w:r>
      <w:r w:rsidR="00867A63" w:rsidRPr="00E442DF">
        <w:rPr>
          <w:rFonts w:asciiTheme="minorHAnsi" w:hAnsiTheme="minorHAnsi"/>
          <w:sz w:val="24"/>
          <w:szCs w:val="24"/>
        </w:rPr>
        <w:t>the work of the group to date</w:t>
      </w:r>
      <w:r w:rsidRPr="00E442DF">
        <w:rPr>
          <w:rFonts w:asciiTheme="minorHAnsi" w:hAnsiTheme="minorHAnsi"/>
          <w:sz w:val="24"/>
          <w:szCs w:val="24"/>
        </w:rPr>
        <w:t xml:space="preserve"> was reviewed, including the current state of </w:t>
      </w:r>
      <w:r w:rsidR="00867A63" w:rsidRPr="00E442DF">
        <w:rPr>
          <w:rFonts w:asciiTheme="minorHAnsi" w:hAnsiTheme="minorHAnsi"/>
          <w:sz w:val="24"/>
          <w:szCs w:val="24"/>
        </w:rPr>
        <w:t xml:space="preserve">proposed legislation for the 2015 session. </w:t>
      </w:r>
      <w:r w:rsidRPr="00E442DF">
        <w:rPr>
          <w:rFonts w:asciiTheme="minorHAnsi" w:hAnsiTheme="minorHAnsi"/>
          <w:sz w:val="24"/>
          <w:szCs w:val="24"/>
        </w:rPr>
        <w:t xml:space="preserve">This proposal </w:t>
      </w:r>
      <w:r>
        <w:rPr>
          <w:rFonts w:asciiTheme="minorHAnsi" w:hAnsiTheme="minorHAnsi"/>
          <w:sz w:val="24"/>
          <w:szCs w:val="24"/>
        </w:rPr>
        <w:t>would eliminate the cost to students for college courses offered in the high school, expand access to 9</w:t>
      </w:r>
      <w:r w:rsidRPr="00E442DF">
        <w:rPr>
          <w:rFonts w:asciiTheme="minorHAnsi" w:hAnsiTheme="minorHAnsi"/>
          <w:sz w:val="24"/>
          <w:szCs w:val="24"/>
          <w:vertAlign w:val="superscript"/>
        </w:rPr>
        <w:t>th</w:t>
      </w:r>
      <w:r>
        <w:rPr>
          <w:rFonts w:asciiTheme="minorHAnsi" w:hAnsiTheme="minorHAnsi"/>
          <w:sz w:val="24"/>
          <w:szCs w:val="24"/>
        </w:rPr>
        <w:t xml:space="preserve"> and 10</w:t>
      </w:r>
      <w:r w:rsidRPr="00E442DF">
        <w:rPr>
          <w:rFonts w:asciiTheme="minorHAnsi" w:hAnsiTheme="minorHAnsi"/>
          <w:sz w:val="24"/>
          <w:szCs w:val="24"/>
          <w:vertAlign w:val="superscript"/>
        </w:rPr>
        <w:t>th</w:t>
      </w:r>
      <w:r>
        <w:rPr>
          <w:rFonts w:asciiTheme="minorHAnsi" w:hAnsiTheme="minorHAnsi"/>
          <w:sz w:val="24"/>
          <w:szCs w:val="24"/>
        </w:rPr>
        <w:t xml:space="preserve"> graders, include tech prep type courses if they fit the model</w:t>
      </w:r>
      <w:r w:rsidR="00704394">
        <w:rPr>
          <w:rFonts w:asciiTheme="minorHAnsi" w:hAnsiTheme="minorHAnsi"/>
          <w:sz w:val="24"/>
          <w:szCs w:val="24"/>
        </w:rPr>
        <w:t xml:space="preserve">, and provide funding </w:t>
      </w:r>
      <w:r w:rsidR="00AD3D55">
        <w:rPr>
          <w:rFonts w:asciiTheme="minorHAnsi" w:hAnsiTheme="minorHAnsi"/>
          <w:sz w:val="24"/>
          <w:szCs w:val="24"/>
        </w:rPr>
        <w:t xml:space="preserve">assistance </w:t>
      </w:r>
      <w:r w:rsidR="00704394">
        <w:rPr>
          <w:rFonts w:asciiTheme="minorHAnsi" w:hAnsiTheme="minorHAnsi"/>
          <w:sz w:val="24"/>
          <w:szCs w:val="24"/>
        </w:rPr>
        <w:t xml:space="preserve">for transportation, books and supplies for students participating in Running Start on a college campus.  The proposal </w:t>
      </w:r>
      <w:r w:rsidRPr="00E442DF">
        <w:rPr>
          <w:rFonts w:asciiTheme="minorHAnsi" w:hAnsiTheme="minorHAnsi"/>
          <w:sz w:val="24"/>
          <w:szCs w:val="24"/>
        </w:rPr>
        <w:t>was discussed by WSAC at their last meeting</w:t>
      </w:r>
      <w:r w:rsidR="00704394">
        <w:rPr>
          <w:rFonts w:asciiTheme="minorHAnsi" w:hAnsiTheme="minorHAnsi"/>
          <w:sz w:val="24"/>
          <w:szCs w:val="24"/>
        </w:rPr>
        <w:t xml:space="preserve"> and a</w:t>
      </w:r>
      <w:r w:rsidRPr="00E442DF">
        <w:rPr>
          <w:rFonts w:asciiTheme="minorHAnsi" w:hAnsiTheme="minorHAnsi"/>
          <w:sz w:val="24"/>
          <w:szCs w:val="24"/>
        </w:rPr>
        <w:t xml:space="preserve"> few concerns were raised</w:t>
      </w:r>
      <w:r w:rsidR="00704394">
        <w:rPr>
          <w:rFonts w:asciiTheme="minorHAnsi" w:hAnsiTheme="minorHAnsi"/>
          <w:sz w:val="24"/>
          <w:szCs w:val="24"/>
        </w:rPr>
        <w:t>, specifically about the additional cost of including</w:t>
      </w:r>
      <w:r w:rsidRPr="00E442DF">
        <w:rPr>
          <w:rFonts w:asciiTheme="minorHAnsi" w:hAnsiTheme="minorHAnsi"/>
          <w:sz w:val="24"/>
          <w:szCs w:val="24"/>
        </w:rPr>
        <w:t xml:space="preserve"> </w:t>
      </w:r>
      <w:r w:rsidR="00704394">
        <w:rPr>
          <w:rFonts w:asciiTheme="minorHAnsi" w:hAnsiTheme="minorHAnsi"/>
          <w:sz w:val="24"/>
          <w:szCs w:val="24"/>
        </w:rPr>
        <w:t xml:space="preserve">transportation, books and supplies for students participating in Running Start on a college campus.  This concern resulted </w:t>
      </w:r>
      <w:r w:rsidRPr="00E442DF">
        <w:rPr>
          <w:rFonts w:asciiTheme="minorHAnsi" w:hAnsiTheme="minorHAnsi"/>
          <w:sz w:val="24"/>
          <w:szCs w:val="24"/>
        </w:rPr>
        <w:t xml:space="preserve">in slight revisions to the proposal. </w:t>
      </w:r>
      <w:r w:rsidR="00704394">
        <w:rPr>
          <w:rFonts w:asciiTheme="minorHAnsi" w:hAnsiTheme="minorHAnsi"/>
          <w:sz w:val="24"/>
          <w:szCs w:val="24"/>
        </w:rPr>
        <w:t>The new proposal</w:t>
      </w:r>
      <w:r w:rsidRPr="00E442DF">
        <w:rPr>
          <w:rFonts w:asciiTheme="minorHAnsi" w:hAnsiTheme="minorHAnsi"/>
          <w:sz w:val="24"/>
          <w:szCs w:val="24"/>
        </w:rPr>
        <w:t xml:space="preserve"> will be reviewed again by the Council at their next meeting October 8</w:t>
      </w:r>
      <w:r w:rsidRPr="00E442DF">
        <w:rPr>
          <w:rFonts w:asciiTheme="minorHAnsi" w:hAnsiTheme="minorHAnsi"/>
          <w:sz w:val="24"/>
          <w:szCs w:val="24"/>
          <w:vertAlign w:val="superscript"/>
        </w:rPr>
        <w:t>th</w:t>
      </w:r>
      <w:r w:rsidRPr="00E442DF">
        <w:rPr>
          <w:rFonts w:asciiTheme="minorHAnsi" w:hAnsiTheme="minorHAnsi"/>
          <w:sz w:val="24"/>
          <w:szCs w:val="24"/>
        </w:rPr>
        <w:t xml:space="preserve">. Workgroup members are invited to the meeting (information, including the new draft proposal, will be available on the WSAC website at </w:t>
      </w:r>
      <w:hyperlink r:id="rId13" w:history="1">
        <w:r w:rsidRPr="00E442DF">
          <w:rPr>
            <w:rStyle w:val="Hyperlink"/>
            <w:rFonts w:asciiTheme="minorHAnsi" w:hAnsiTheme="minorHAnsi"/>
            <w:sz w:val="24"/>
            <w:szCs w:val="24"/>
          </w:rPr>
          <w:t>http://www.wsac.wa.gov/2014-meetings</w:t>
        </w:r>
      </w:hyperlink>
      <w:r w:rsidRPr="00E442DF">
        <w:rPr>
          <w:rFonts w:asciiTheme="minorHAnsi" w:hAnsiTheme="minorHAnsi"/>
          <w:sz w:val="24"/>
          <w:szCs w:val="24"/>
        </w:rPr>
        <w:t xml:space="preserve">.) </w:t>
      </w:r>
      <w:r w:rsidR="00704394">
        <w:rPr>
          <w:rFonts w:asciiTheme="minorHAnsi" w:hAnsiTheme="minorHAnsi"/>
          <w:sz w:val="24"/>
          <w:szCs w:val="24"/>
        </w:rPr>
        <w:t>The Council has until October 10</w:t>
      </w:r>
      <w:r w:rsidR="00704394" w:rsidRPr="00704394">
        <w:rPr>
          <w:rFonts w:asciiTheme="minorHAnsi" w:hAnsiTheme="minorHAnsi"/>
          <w:sz w:val="24"/>
          <w:szCs w:val="24"/>
          <w:vertAlign w:val="superscript"/>
        </w:rPr>
        <w:t>th</w:t>
      </w:r>
      <w:r w:rsidR="00704394">
        <w:rPr>
          <w:rFonts w:asciiTheme="minorHAnsi" w:hAnsiTheme="minorHAnsi"/>
          <w:sz w:val="24"/>
          <w:szCs w:val="24"/>
        </w:rPr>
        <w:t xml:space="preserve"> to submit agency proposed legislation to the Governor. </w:t>
      </w:r>
    </w:p>
    <w:p w:rsidR="00704394" w:rsidRDefault="00BC2D97" w:rsidP="00A321C2">
      <w:pPr>
        <w:pStyle w:val="ListParagraph"/>
        <w:numPr>
          <w:ilvl w:val="1"/>
          <w:numId w:val="11"/>
        </w:numPr>
        <w:spacing w:after="120" w:line="276" w:lineRule="auto"/>
        <w:contextualSpacing/>
        <w:rPr>
          <w:rFonts w:asciiTheme="minorHAnsi" w:hAnsiTheme="minorHAnsi"/>
          <w:sz w:val="24"/>
          <w:szCs w:val="24"/>
        </w:rPr>
      </w:pPr>
      <w:r w:rsidRPr="00704394">
        <w:rPr>
          <w:rFonts w:asciiTheme="minorHAnsi" w:hAnsiTheme="minorHAnsi"/>
          <w:sz w:val="24"/>
          <w:szCs w:val="24"/>
        </w:rPr>
        <w:lastRenderedPageBreak/>
        <w:t xml:space="preserve">Terminology </w:t>
      </w:r>
      <w:r w:rsidR="00704394" w:rsidRPr="00704394">
        <w:rPr>
          <w:rFonts w:asciiTheme="minorHAnsi" w:hAnsiTheme="minorHAnsi"/>
          <w:sz w:val="24"/>
          <w:szCs w:val="24"/>
        </w:rPr>
        <w:t>for the college courses offered in the high school remains</w:t>
      </w:r>
      <w:r w:rsidRPr="00704394">
        <w:rPr>
          <w:rFonts w:asciiTheme="minorHAnsi" w:hAnsiTheme="minorHAnsi"/>
          <w:sz w:val="24"/>
          <w:szCs w:val="24"/>
        </w:rPr>
        <w:t xml:space="preserve"> a problem</w:t>
      </w:r>
      <w:r w:rsidR="00AD3D55">
        <w:rPr>
          <w:rFonts w:asciiTheme="minorHAnsi" w:hAnsiTheme="minorHAnsi"/>
          <w:sz w:val="24"/>
          <w:szCs w:val="24"/>
        </w:rPr>
        <w:t xml:space="preserve"> for all constituents. To provide better clarity for students, families and staff, w</w:t>
      </w:r>
      <w:r w:rsidR="008D2986" w:rsidRPr="00704394">
        <w:rPr>
          <w:rFonts w:asciiTheme="minorHAnsi" w:hAnsiTheme="minorHAnsi"/>
          <w:sz w:val="24"/>
          <w:szCs w:val="24"/>
        </w:rPr>
        <w:t xml:space="preserve">e need to </w:t>
      </w:r>
      <w:r w:rsidR="00AD3D55">
        <w:rPr>
          <w:rFonts w:asciiTheme="minorHAnsi" w:hAnsiTheme="minorHAnsi"/>
          <w:sz w:val="24"/>
          <w:szCs w:val="24"/>
        </w:rPr>
        <w:t>clearly define,</w:t>
      </w:r>
      <w:r w:rsidR="008D2986" w:rsidRPr="00704394">
        <w:rPr>
          <w:rFonts w:asciiTheme="minorHAnsi" w:hAnsiTheme="minorHAnsi"/>
          <w:sz w:val="24"/>
          <w:szCs w:val="24"/>
        </w:rPr>
        <w:t xml:space="preserve"> </w:t>
      </w:r>
      <w:r w:rsidR="00AD3D55">
        <w:rPr>
          <w:rFonts w:asciiTheme="minorHAnsi" w:hAnsiTheme="minorHAnsi"/>
          <w:sz w:val="24"/>
          <w:szCs w:val="24"/>
        </w:rPr>
        <w:t>and differentiate between, dual credit programs</w:t>
      </w:r>
      <w:r w:rsidR="008D2986" w:rsidRPr="00704394">
        <w:rPr>
          <w:rFonts w:asciiTheme="minorHAnsi" w:hAnsiTheme="minorHAnsi"/>
          <w:sz w:val="24"/>
          <w:szCs w:val="24"/>
        </w:rPr>
        <w:t xml:space="preserve">. </w:t>
      </w:r>
      <w:r w:rsidR="00540B4F" w:rsidRPr="00704394">
        <w:rPr>
          <w:rFonts w:asciiTheme="minorHAnsi" w:hAnsiTheme="minorHAnsi"/>
          <w:sz w:val="24"/>
          <w:szCs w:val="24"/>
        </w:rPr>
        <w:t xml:space="preserve">Even at the national level </w:t>
      </w:r>
      <w:r w:rsidR="00704394" w:rsidRPr="00704394">
        <w:rPr>
          <w:rFonts w:asciiTheme="minorHAnsi" w:hAnsiTheme="minorHAnsi"/>
          <w:sz w:val="24"/>
          <w:szCs w:val="24"/>
        </w:rPr>
        <w:t>terminology</w:t>
      </w:r>
      <w:r w:rsidR="00540B4F" w:rsidRPr="00704394">
        <w:rPr>
          <w:rFonts w:asciiTheme="minorHAnsi" w:hAnsiTheme="minorHAnsi"/>
          <w:sz w:val="24"/>
          <w:szCs w:val="24"/>
        </w:rPr>
        <w:t xml:space="preserve"> is a problem. </w:t>
      </w:r>
    </w:p>
    <w:p w:rsidR="00704394" w:rsidRDefault="00704394" w:rsidP="00A321C2">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The group also would like to affirm that </w:t>
      </w:r>
      <w:r w:rsidRPr="00704394">
        <w:rPr>
          <w:rFonts w:asciiTheme="minorHAnsi" w:hAnsiTheme="minorHAnsi"/>
          <w:sz w:val="24"/>
          <w:szCs w:val="24"/>
        </w:rPr>
        <w:t>c</w:t>
      </w:r>
      <w:r w:rsidR="00540B4F" w:rsidRPr="00704394">
        <w:rPr>
          <w:rFonts w:asciiTheme="minorHAnsi" w:hAnsiTheme="minorHAnsi"/>
          <w:sz w:val="24"/>
          <w:szCs w:val="24"/>
        </w:rPr>
        <w:t xml:space="preserve">areer and technical education is </w:t>
      </w:r>
      <w:r w:rsidRPr="00704394">
        <w:rPr>
          <w:rFonts w:asciiTheme="minorHAnsi" w:hAnsiTheme="minorHAnsi"/>
          <w:sz w:val="24"/>
          <w:szCs w:val="24"/>
        </w:rPr>
        <w:t xml:space="preserve">included - </w:t>
      </w:r>
      <w:r w:rsidR="00540B4F" w:rsidRPr="00704394">
        <w:rPr>
          <w:rFonts w:asciiTheme="minorHAnsi" w:hAnsiTheme="minorHAnsi"/>
          <w:sz w:val="24"/>
          <w:szCs w:val="24"/>
        </w:rPr>
        <w:t>what used to be called Tech Prep. Our new frame</w:t>
      </w:r>
      <w:r w:rsidRPr="00704394">
        <w:rPr>
          <w:rFonts w:asciiTheme="minorHAnsi" w:hAnsiTheme="minorHAnsi"/>
          <w:sz w:val="24"/>
          <w:szCs w:val="24"/>
        </w:rPr>
        <w:t>work</w:t>
      </w:r>
      <w:r w:rsidR="00540B4F" w:rsidRPr="00704394">
        <w:rPr>
          <w:rFonts w:asciiTheme="minorHAnsi" w:hAnsiTheme="minorHAnsi"/>
          <w:sz w:val="24"/>
          <w:szCs w:val="24"/>
        </w:rPr>
        <w:t xml:space="preserve"> allows for these courses. </w:t>
      </w:r>
      <w:r w:rsidR="00771CEB" w:rsidRPr="00704394">
        <w:rPr>
          <w:rFonts w:asciiTheme="minorHAnsi" w:hAnsiTheme="minorHAnsi"/>
          <w:sz w:val="24"/>
          <w:szCs w:val="24"/>
        </w:rPr>
        <w:t xml:space="preserve">A consideration is </w:t>
      </w:r>
      <w:r w:rsidRPr="00704394">
        <w:rPr>
          <w:rFonts w:asciiTheme="minorHAnsi" w:hAnsiTheme="minorHAnsi"/>
          <w:sz w:val="24"/>
          <w:szCs w:val="24"/>
        </w:rPr>
        <w:t>the level of education for the</w:t>
      </w:r>
      <w:r w:rsidR="00771CEB" w:rsidRPr="00704394">
        <w:rPr>
          <w:rFonts w:asciiTheme="minorHAnsi" w:hAnsiTheme="minorHAnsi"/>
          <w:sz w:val="24"/>
          <w:szCs w:val="24"/>
        </w:rPr>
        <w:t xml:space="preserve"> </w:t>
      </w:r>
      <w:r w:rsidRPr="00704394">
        <w:rPr>
          <w:rFonts w:asciiTheme="minorHAnsi" w:hAnsiTheme="minorHAnsi"/>
          <w:sz w:val="24"/>
          <w:szCs w:val="24"/>
        </w:rPr>
        <w:t>instructor of these courses - i</w:t>
      </w:r>
      <w:r w:rsidR="00771CEB" w:rsidRPr="00704394">
        <w:rPr>
          <w:rFonts w:asciiTheme="minorHAnsi" w:hAnsiTheme="minorHAnsi"/>
          <w:sz w:val="24"/>
          <w:szCs w:val="24"/>
        </w:rPr>
        <w:t>t might be diffe</w:t>
      </w:r>
      <w:r w:rsidRPr="00704394">
        <w:rPr>
          <w:rFonts w:asciiTheme="minorHAnsi" w:hAnsiTheme="minorHAnsi"/>
          <w:sz w:val="24"/>
          <w:szCs w:val="24"/>
        </w:rPr>
        <w:t xml:space="preserve">rent for Tech Prep than for CHS but we want to keep these courses in the conversation. </w:t>
      </w:r>
      <w:r w:rsidR="00771CEB" w:rsidRPr="00704394">
        <w:rPr>
          <w:rFonts w:asciiTheme="minorHAnsi" w:hAnsiTheme="minorHAnsi"/>
          <w:sz w:val="24"/>
          <w:szCs w:val="24"/>
        </w:rPr>
        <w:t xml:space="preserve"> </w:t>
      </w:r>
    </w:p>
    <w:p w:rsidR="00D24128" w:rsidRPr="00D24128" w:rsidRDefault="001A0691" w:rsidP="00A321C2">
      <w:pPr>
        <w:pStyle w:val="ListParagraph"/>
        <w:numPr>
          <w:ilvl w:val="1"/>
          <w:numId w:val="11"/>
        </w:numPr>
        <w:spacing w:after="120" w:line="276" w:lineRule="auto"/>
        <w:contextualSpacing/>
        <w:rPr>
          <w:rFonts w:asciiTheme="minorHAnsi" w:hAnsiTheme="minorHAnsi"/>
          <w:sz w:val="24"/>
          <w:szCs w:val="24"/>
        </w:rPr>
      </w:pPr>
      <w:r w:rsidRPr="00D24128">
        <w:rPr>
          <w:rFonts w:asciiTheme="minorHAnsi" w:hAnsiTheme="minorHAnsi"/>
          <w:sz w:val="24"/>
          <w:szCs w:val="24"/>
        </w:rPr>
        <w:t xml:space="preserve">Mike Hubert </w:t>
      </w:r>
      <w:r w:rsidR="00704394" w:rsidRPr="00D24128">
        <w:rPr>
          <w:rFonts w:asciiTheme="minorHAnsi" w:hAnsiTheme="minorHAnsi"/>
          <w:sz w:val="24"/>
          <w:szCs w:val="24"/>
        </w:rPr>
        <w:t xml:space="preserve">of OSPI </w:t>
      </w:r>
      <w:r w:rsidRPr="00D24128">
        <w:rPr>
          <w:rFonts w:asciiTheme="minorHAnsi" w:hAnsiTheme="minorHAnsi"/>
          <w:sz w:val="24"/>
          <w:szCs w:val="24"/>
        </w:rPr>
        <w:t xml:space="preserve">reviewed components of the academic </w:t>
      </w:r>
      <w:r w:rsidR="00704394" w:rsidRPr="00D24128">
        <w:rPr>
          <w:rFonts w:asciiTheme="minorHAnsi" w:hAnsiTheme="minorHAnsi"/>
          <w:sz w:val="24"/>
          <w:szCs w:val="24"/>
        </w:rPr>
        <w:t xml:space="preserve">incentive program at OSPI that could be used to fund RS transportation, books and supplies. </w:t>
      </w:r>
      <w:r w:rsidR="00943A53" w:rsidRPr="00D24128">
        <w:rPr>
          <w:rFonts w:asciiTheme="minorHAnsi" w:hAnsiTheme="minorHAnsi"/>
          <w:sz w:val="24"/>
          <w:szCs w:val="24"/>
        </w:rPr>
        <w:t xml:space="preserve">And </w:t>
      </w:r>
      <w:r w:rsidR="00D24128" w:rsidRPr="00D24128">
        <w:rPr>
          <w:rFonts w:asciiTheme="minorHAnsi" w:hAnsiTheme="minorHAnsi"/>
          <w:sz w:val="24"/>
          <w:szCs w:val="24"/>
        </w:rPr>
        <w:t xml:space="preserve">part of this </w:t>
      </w:r>
      <w:r w:rsidR="00943A53" w:rsidRPr="00D24128">
        <w:rPr>
          <w:rFonts w:asciiTheme="minorHAnsi" w:hAnsiTheme="minorHAnsi"/>
          <w:sz w:val="24"/>
          <w:szCs w:val="24"/>
        </w:rPr>
        <w:t>program is a</w:t>
      </w:r>
      <w:r w:rsidR="006A72AE" w:rsidRPr="00D24128">
        <w:rPr>
          <w:rFonts w:asciiTheme="minorHAnsi" w:hAnsiTheme="minorHAnsi"/>
          <w:sz w:val="24"/>
          <w:szCs w:val="24"/>
        </w:rPr>
        <w:t xml:space="preserve"> competitive grant for school districts to expand dual credit programs</w:t>
      </w:r>
      <w:r w:rsidR="00943A53" w:rsidRPr="00D24128">
        <w:rPr>
          <w:rFonts w:asciiTheme="minorHAnsi" w:hAnsiTheme="minorHAnsi"/>
          <w:sz w:val="24"/>
          <w:szCs w:val="24"/>
        </w:rPr>
        <w:t>. Perhaps this</w:t>
      </w:r>
      <w:r w:rsidR="006A72AE" w:rsidRPr="00D24128">
        <w:rPr>
          <w:rFonts w:asciiTheme="minorHAnsi" w:hAnsiTheme="minorHAnsi"/>
          <w:sz w:val="24"/>
          <w:szCs w:val="24"/>
        </w:rPr>
        <w:t xml:space="preserve"> can be used for training of instructors. Focus would be to improve participation o</w:t>
      </w:r>
      <w:r w:rsidR="00943A53" w:rsidRPr="00D24128">
        <w:rPr>
          <w:rFonts w:asciiTheme="minorHAnsi" w:hAnsiTheme="minorHAnsi"/>
          <w:sz w:val="24"/>
          <w:szCs w:val="24"/>
        </w:rPr>
        <w:t>f underrepresented populations.</w:t>
      </w:r>
    </w:p>
    <w:p w:rsidR="00291DE7" w:rsidRDefault="00F119F3" w:rsidP="00A321C2">
      <w:pPr>
        <w:pStyle w:val="ListParagraph"/>
        <w:numPr>
          <w:ilvl w:val="1"/>
          <w:numId w:val="11"/>
        </w:numPr>
        <w:spacing w:after="120" w:line="276" w:lineRule="auto"/>
        <w:contextualSpacing/>
        <w:rPr>
          <w:rFonts w:asciiTheme="minorHAnsi" w:hAnsiTheme="minorHAnsi"/>
          <w:sz w:val="24"/>
          <w:szCs w:val="24"/>
        </w:rPr>
      </w:pPr>
      <w:r w:rsidRPr="00D24128">
        <w:rPr>
          <w:rFonts w:asciiTheme="minorHAnsi" w:hAnsiTheme="minorHAnsi"/>
          <w:sz w:val="24"/>
          <w:szCs w:val="24"/>
        </w:rPr>
        <w:t xml:space="preserve">The </w:t>
      </w:r>
      <w:r w:rsidR="00D24128" w:rsidRPr="00D24128">
        <w:rPr>
          <w:rFonts w:asciiTheme="minorHAnsi" w:hAnsiTheme="minorHAnsi"/>
          <w:sz w:val="24"/>
          <w:szCs w:val="24"/>
        </w:rPr>
        <w:t>State Board of Education (SBE) has the WA Achievement I</w:t>
      </w:r>
      <w:r w:rsidRPr="00D24128">
        <w:rPr>
          <w:rFonts w:asciiTheme="minorHAnsi" w:hAnsiTheme="minorHAnsi"/>
          <w:sz w:val="24"/>
          <w:szCs w:val="24"/>
        </w:rPr>
        <w:t>ndex</w:t>
      </w:r>
      <w:r w:rsidR="00D24128" w:rsidRPr="00D24128">
        <w:rPr>
          <w:rFonts w:asciiTheme="minorHAnsi" w:hAnsiTheme="minorHAnsi"/>
          <w:sz w:val="24"/>
          <w:szCs w:val="24"/>
        </w:rPr>
        <w:t xml:space="preserve"> </w:t>
      </w:r>
      <w:r w:rsidR="00D24128" w:rsidRPr="0031110A">
        <w:rPr>
          <w:rFonts w:asciiTheme="minorHAnsi" w:hAnsiTheme="minorHAnsi"/>
          <w:b/>
          <w:color w:val="548DD4" w:themeColor="text2" w:themeTint="99"/>
          <w:sz w:val="24"/>
          <w:szCs w:val="24"/>
        </w:rPr>
        <w:t>(</w:t>
      </w:r>
      <w:hyperlink r:id="rId14" w:history="1">
        <w:r w:rsidR="00D24128" w:rsidRPr="0031110A">
          <w:rPr>
            <w:rStyle w:val="Hyperlink"/>
            <w:rFonts w:asciiTheme="minorHAnsi" w:hAnsiTheme="minorHAnsi"/>
            <w:b/>
            <w:color w:val="548DD4" w:themeColor="text2" w:themeTint="99"/>
            <w:sz w:val="24"/>
            <w:szCs w:val="24"/>
          </w:rPr>
          <w:t>http://www.sbe.wa.gov/</w:t>
        </w:r>
      </w:hyperlink>
      <w:r w:rsidR="0031110A" w:rsidRPr="0031110A">
        <w:rPr>
          <w:rFonts w:asciiTheme="minorHAnsi" w:hAnsiTheme="minorHAnsi"/>
          <w:b/>
          <w:color w:val="548DD4" w:themeColor="text2" w:themeTint="99"/>
          <w:sz w:val="24"/>
          <w:szCs w:val="24"/>
        </w:rPr>
        <w:t>)</w:t>
      </w:r>
      <w:r w:rsidRPr="0031110A">
        <w:rPr>
          <w:rFonts w:asciiTheme="minorHAnsi" w:hAnsiTheme="minorHAnsi"/>
          <w:b/>
          <w:color w:val="548DD4" w:themeColor="text2" w:themeTint="99"/>
          <w:sz w:val="24"/>
          <w:szCs w:val="24"/>
        </w:rPr>
        <w:t xml:space="preserve">. </w:t>
      </w:r>
      <w:r w:rsidRPr="00D24128">
        <w:rPr>
          <w:rFonts w:asciiTheme="minorHAnsi" w:hAnsiTheme="minorHAnsi"/>
          <w:sz w:val="24"/>
          <w:szCs w:val="24"/>
        </w:rPr>
        <w:t xml:space="preserve">It was revised this year to include growth in addition to achievement. </w:t>
      </w:r>
      <w:r w:rsidR="00D730F5" w:rsidRPr="00D24128">
        <w:rPr>
          <w:rFonts w:asciiTheme="minorHAnsi" w:hAnsiTheme="minorHAnsi"/>
          <w:sz w:val="24"/>
          <w:szCs w:val="24"/>
        </w:rPr>
        <w:t xml:space="preserve">Now they are including dual credit data for </w:t>
      </w:r>
      <w:r w:rsidR="00D24128" w:rsidRPr="00D24128">
        <w:rPr>
          <w:rFonts w:asciiTheme="minorHAnsi" w:hAnsiTheme="minorHAnsi"/>
          <w:sz w:val="24"/>
          <w:szCs w:val="24"/>
        </w:rPr>
        <w:t>high schools</w:t>
      </w:r>
      <w:r w:rsidR="00D730F5" w:rsidRPr="00D24128">
        <w:rPr>
          <w:rFonts w:asciiTheme="minorHAnsi" w:hAnsiTheme="minorHAnsi"/>
          <w:sz w:val="24"/>
          <w:szCs w:val="24"/>
        </w:rPr>
        <w:t xml:space="preserve">. </w:t>
      </w:r>
    </w:p>
    <w:p w:rsidR="00D24128" w:rsidRPr="0061492C" w:rsidRDefault="00D24128" w:rsidP="00A321C2">
      <w:pPr>
        <w:pStyle w:val="ListParagraph"/>
        <w:numPr>
          <w:ilvl w:val="0"/>
          <w:numId w:val="11"/>
        </w:numPr>
        <w:spacing w:after="120" w:line="276" w:lineRule="auto"/>
        <w:contextualSpacing/>
        <w:rPr>
          <w:rFonts w:asciiTheme="minorHAnsi" w:hAnsiTheme="minorHAnsi"/>
          <w:b/>
          <w:sz w:val="24"/>
          <w:szCs w:val="24"/>
        </w:rPr>
      </w:pPr>
      <w:r w:rsidRPr="0061492C">
        <w:rPr>
          <w:rFonts w:asciiTheme="minorHAnsi" w:hAnsiTheme="minorHAnsi"/>
          <w:b/>
          <w:sz w:val="24"/>
          <w:szCs w:val="24"/>
        </w:rPr>
        <w:t>Phase II – address AP/IB/Cambridge</w:t>
      </w:r>
    </w:p>
    <w:p w:rsidR="00D24128" w:rsidRDefault="00D24128" w:rsidP="00A321C2">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C</w:t>
      </w:r>
      <w:r w:rsidRPr="00867A63">
        <w:rPr>
          <w:rFonts w:asciiTheme="minorHAnsi" w:hAnsiTheme="minorHAnsi"/>
          <w:sz w:val="24"/>
          <w:szCs w:val="24"/>
        </w:rPr>
        <w:t xml:space="preserve">urrent status of programs and student demographics in WA </w:t>
      </w:r>
    </w:p>
    <w:p w:rsidR="00CC34BC" w:rsidRDefault="00291DE7" w:rsidP="00A321C2">
      <w:pPr>
        <w:pStyle w:val="ListParagraph"/>
        <w:numPr>
          <w:ilvl w:val="2"/>
          <w:numId w:val="11"/>
        </w:numPr>
        <w:spacing w:after="120" w:line="276" w:lineRule="auto"/>
        <w:contextualSpacing/>
        <w:rPr>
          <w:rFonts w:asciiTheme="minorHAnsi" w:hAnsiTheme="minorHAnsi"/>
          <w:sz w:val="24"/>
          <w:szCs w:val="24"/>
        </w:rPr>
      </w:pPr>
      <w:r w:rsidRPr="00CC34BC">
        <w:rPr>
          <w:rFonts w:asciiTheme="minorHAnsi" w:hAnsiTheme="minorHAnsi"/>
          <w:sz w:val="24"/>
          <w:szCs w:val="24"/>
        </w:rPr>
        <w:t>WSAC is creating an interactive tool for students to use to determine what scores will count for credit equivalencies</w:t>
      </w:r>
      <w:r w:rsidR="00D24128" w:rsidRPr="00CC34BC">
        <w:rPr>
          <w:rFonts w:asciiTheme="minorHAnsi" w:hAnsiTheme="minorHAnsi"/>
          <w:sz w:val="24"/>
          <w:szCs w:val="24"/>
        </w:rPr>
        <w:t>. This will</w:t>
      </w:r>
      <w:r w:rsidRPr="00CC34BC">
        <w:rPr>
          <w:rFonts w:asciiTheme="minorHAnsi" w:hAnsiTheme="minorHAnsi"/>
          <w:sz w:val="24"/>
          <w:szCs w:val="24"/>
        </w:rPr>
        <w:t xml:space="preserve"> improve what exists currently on the </w:t>
      </w:r>
      <w:hyperlink r:id="rId15" w:history="1">
        <w:r w:rsidR="00AD3D55" w:rsidRPr="00E07697">
          <w:rPr>
            <w:rStyle w:val="Hyperlink"/>
            <w:rFonts w:asciiTheme="minorHAnsi" w:hAnsiTheme="minorHAnsi"/>
            <w:sz w:val="24"/>
            <w:szCs w:val="24"/>
          </w:rPr>
          <w:t>www.readysetgrad.org</w:t>
        </w:r>
      </w:hyperlink>
      <w:r w:rsidR="00AD3D55">
        <w:rPr>
          <w:rFonts w:asciiTheme="minorHAnsi" w:hAnsiTheme="minorHAnsi"/>
          <w:sz w:val="24"/>
          <w:szCs w:val="24"/>
        </w:rPr>
        <w:t xml:space="preserve"> </w:t>
      </w:r>
      <w:r w:rsidR="00CC34BC" w:rsidRPr="00CC34BC">
        <w:rPr>
          <w:rFonts w:asciiTheme="minorHAnsi" w:hAnsiTheme="minorHAnsi"/>
          <w:sz w:val="24"/>
          <w:szCs w:val="24"/>
        </w:rPr>
        <w:t xml:space="preserve"> </w:t>
      </w:r>
      <w:r w:rsidRPr="00CC34BC">
        <w:rPr>
          <w:rFonts w:asciiTheme="minorHAnsi" w:hAnsiTheme="minorHAnsi"/>
          <w:sz w:val="24"/>
          <w:szCs w:val="24"/>
        </w:rPr>
        <w:t xml:space="preserve">website. </w:t>
      </w:r>
    </w:p>
    <w:p w:rsidR="00016499" w:rsidRDefault="00CC34BC" w:rsidP="00A321C2">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SBCTC is currently working on AP equivalencies across the system. A proposal will be brought </w:t>
      </w:r>
      <w:r w:rsidR="00AD3D55">
        <w:rPr>
          <w:rFonts w:asciiTheme="minorHAnsi" w:hAnsiTheme="minorHAnsi"/>
          <w:sz w:val="24"/>
          <w:szCs w:val="24"/>
        </w:rPr>
        <w:t xml:space="preserve">to </w:t>
      </w:r>
      <w:r>
        <w:rPr>
          <w:rFonts w:asciiTheme="minorHAnsi" w:hAnsiTheme="minorHAnsi"/>
          <w:sz w:val="24"/>
          <w:szCs w:val="24"/>
        </w:rPr>
        <w:t xml:space="preserve">the Articulation and Transfer Council this fall. They are </w:t>
      </w:r>
      <w:r w:rsidRPr="00CC34BC">
        <w:rPr>
          <w:rFonts w:asciiTheme="minorHAnsi" w:hAnsiTheme="minorHAnsi"/>
          <w:sz w:val="24"/>
          <w:szCs w:val="24"/>
        </w:rPr>
        <w:t xml:space="preserve">looking </w:t>
      </w:r>
      <w:r w:rsidR="00396FFC" w:rsidRPr="00CC34BC">
        <w:rPr>
          <w:rFonts w:asciiTheme="minorHAnsi" w:hAnsiTheme="minorHAnsi"/>
          <w:sz w:val="24"/>
          <w:szCs w:val="24"/>
        </w:rPr>
        <w:t>at common</w:t>
      </w:r>
      <w:r w:rsidRPr="00CC34BC">
        <w:rPr>
          <w:rFonts w:asciiTheme="minorHAnsi" w:hAnsiTheme="minorHAnsi"/>
          <w:sz w:val="24"/>
          <w:szCs w:val="24"/>
        </w:rPr>
        <w:t xml:space="preserve">ly numbered </w:t>
      </w:r>
      <w:r w:rsidR="00396FFC" w:rsidRPr="00CC34BC">
        <w:rPr>
          <w:rFonts w:asciiTheme="minorHAnsi" w:hAnsiTheme="minorHAnsi"/>
          <w:sz w:val="24"/>
          <w:szCs w:val="24"/>
        </w:rPr>
        <w:t>course</w:t>
      </w:r>
      <w:r w:rsidRPr="00CC34BC">
        <w:rPr>
          <w:rFonts w:asciiTheme="minorHAnsi" w:hAnsiTheme="minorHAnsi"/>
          <w:sz w:val="24"/>
          <w:szCs w:val="24"/>
        </w:rPr>
        <w:t>s within their own system, and looking</w:t>
      </w:r>
      <w:r w:rsidR="00396FFC" w:rsidRPr="00CC34BC">
        <w:rPr>
          <w:rFonts w:asciiTheme="minorHAnsi" w:hAnsiTheme="minorHAnsi"/>
          <w:sz w:val="24"/>
          <w:szCs w:val="24"/>
        </w:rPr>
        <w:t xml:space="preserve"> at public </w:t>
      </w:r>
      <w:r w:rsidRPr="00CC34BC">
        <w:rPr>
          <w:rFonts w:asciiTheme="minorHAnsi" w:hAnsiTheme="minorHAnsi"/>
          <w:sz w:val="24"/>
          <w:szCs w:val="24"/>
        </w:rPr>
        <w:t xml:space="preserve">baccalaureates (BI). </w:t>
      </w:r>
      <w:r w:rsidR="00016499">
        <w:rPr>
          <w:rFonts w:asciiTheme="minorHAnsi" w:hAnsiTheme="minorHAnsi"/>
          <w:sz w:val="24"/>
          <w:szCs w:val="24"/>
        </w:rPr>
        <w:t>SBCTC is</w:t>
      </w:r>
      <w:r w:rsidRPr="00CC34BC">
        <w:rPr>
          <w:rFonts w:asciiTheme="minorHAnsi" w:hAnsiTheme="minorHAnsi"/>
          <w:sz w:val="24"/>
          <w:szCs w:val="24"/>
        </w:rPr>
        <w:t xml:space="preserve"> s</w:t>
      </w:r>
      <w:r w:rsidR="00396FFC" w:rsidRPr="00CC34BC">
        <w:rPr>
          <w:rFonts w:asciiTheme="minorHAnsi" w:hAnsiTheme="minorHAnsi"/>
          <w:sz w:val="24"/>
          <w:szCs w:val="24"/>
        </w:rPr>
        <w:t>tarting with AP and then will move on to IB.</w:t>
      </w:r>
    </w:p>
    <w:p w:rsidR="00CC34BC" w:rsidRPr="00016499" w:rsidRDefault="00016499" w:rsidP="00A321C2">
      <w:pPr>
        <w:pStyle w:val="ListParagraph"/>
        <w:numPr>
          <w:ilvl w:val="2"/>
          <w:numId w:val="11"/>
        </w:numPr>
        <w:spacing w:after="120" w:line="276" w:lineRule="auto"/>
        <w:contextualSpacing/>
        <w:rPr>
          <w:rFonts w:asciiTheme="minorHAnsi" w:hAnsiTheme="minorHAnsi"/>
          <w:sz w:val="24"/>
          <w:szCs w:val="24"/>
        </w:rPr>
      </w:pPr>
      <w:r w:rsidRPr="00016499">
        <w:rPr>
          <w:rFonts w:asciiTheme="minorHAnsi" w:hAnsiTheme="minorHAnsi"/>
          <w:sz w:val="24"/>
          <w:szCs w:val="24"/>
        </w:rPr>
        <w:t>E</w:t>
      </w:r>
      <w:r>
        <w:rPr>
          <w:rFonts w:asciiTheme="minorHAnsi" w:hAnsiTheme="minorHAnsi"/>
          <w:sz w:val="24"/>
          <w:szCs w:val="24"/>
        </w:rPr>
        <w:t>a</w:t>
      </w:r>
      <w:r w:rsidRPr="00016499">
        <w:rPr>
          <w:rFonts w:asciiTheme="minorHAnsi" w:hAnsiTheme="minorHAnsi"/>
          <w:sz w:val="24"/>
          <w:szCs w:val="24"/>
        </w:rPr>
        <w:t>ch of the public BI</w:t>
      </w:r>
      <w:r w:rsidR="00AD3D55">
        <w:rPr>
          <w:rFonts w:asciiTheme="minorHAnsi" w:hAnsiTheme="minorHAnsi"/>
          <w:sz w:val="24"/>
          <w:szCs w:val="24"/>
        </w:rPr>
        <w:t>s</w:t>
      </w:r>
      <w:r w:rsidRPr="00016499">
        <w:rPr>
          <w:rFonts w:asciiTheme="minorHAnsi" w:hAnsiTheme="minorHAnsi"/>
          <w:sz w:val="24"/>
          <w:szCs w:val="24"/>
        </w:rPr>
        <w:t xml:space="preserve"> are looking at AP now to review scores with faculty. </w:t>
      </w:r>
      <w:r>
        <w:rPr>
          <w:rFonts w:asciiTheme="minorHAnsi" w:hAnsiTheme="minorHAnsi"/>
          <w:sz w:val="24"/>
          <w:szCs w:val="24"/>
        </w:rPr>
        <w:t>They w</w:t>
      </w:r>
      <w:r w:rsidRPr="00016499">
        <w:rPr>
          <w:rFonts w:asciiTheme="minorHAnsi" w:hAnsiTheme="minorHAnsi"/>
          <w:sz w:val="24"/>
          <w:szCs w:val="24"/>
        </w:rPr>
        <w:t>ant to have accurate i</w:t>
      </w:r>
      <w:r>
        <w:rPr>
          <w:rFonts w:asciiTheme="minorHAnsi" w:hAnsiTheme="minorHAnsi"/>
          <w:sz w:val="24"/>
          <w:szCs w:val="24"/>
        </w:rPr>
        <w:t>nformation up on their website</w:t>
      </w:r>
      <w:r w:rsidR="00AD3D55">
        <w:rPr>
          <w:rFonts w:asciiTheme="minorHAnsi" w:hAnsiTheme="minorHAnsi"/>
          <w:sz w:val="24"/>
          <w:szCs w:val="24"/>
        </w:rPr>
        <w:t>s</w:t>
      </w:r>
      <w:r>
        <w:rPr>
          <w:rFonts w:asciiTheme="minorHAnsi" w:hAnsiTheme="minorHAnsi"/>
          <w:sz w:val="24"/>
          <w:szCs w:val="24"/>
        </w:rPr>
        <w:t xml:space="preserve"> and are suggesting that all public BI</w:t>
      </w:r>
      <w:r w:rsidR="00AD3D55">
        <w:rPr>
          <w:rFonts w:asciiTheme="minorHAnsi" w:hAnsiTheme="minorHAnsi"/>
          <w:sz w:val="24"/>
          <w:szCs w:val="24"/>
        </w:rPr>
        <w:t>s</w:t>
      </w:r>
      <w:r>
        <w:rPr>
          <w:rFonts w:asciiTheme="minorHAnsi" w:hAnsiTheme="minorHAnsi"/>
          <w:sz w:val="24"/>
          <w:szCs w:val="24"/>
        </w:rPr>
        <w:t xml:space="preserve"> </w:t>
      </w:r>
      <w:r w:rsidRPr="00016499">
        <w:rPr>
          <w:rFonts w:asciiTheme="minorHAnsi" w:hAnsiTheme="minorHAnsi"/>
          <w:sz w:val="24"/>
          <w:szCs w:val="24"/>
        </w:rPr>
        <w:t xml:space="preserve">are systematically updating all website data at the same time. </w:t>
      </w:r>
      <w:r w:rsidR="00396FFC" w:rsidRPr="00016499">
        <w:rPr>
          <w:rFonts w:asciiTheme="minorHAnsi" w:hAnsiTheme="minorHAnsi"/>
          <w:sz w:val="24"/>
          <w:szCs w:val="24"/>
        </w:rPr>
        <w:t xml:space="preserve"> </w:t>
      </w:r>
    </w:p>
    <w:p w:rsidR="00CC34BC" w:rsidRDefault="00D127C2" w:rsidP="00A321C2">
      <w:pPr>
        <w:pStyle w:val="ListParagraph"/>
        <w:numPr>
          <w:ilvl w:val="1"/>
          <w:numId w:val="11"/>
        </w:numPr>
        <w:spacing w:after="120" w:line="276" w:lineRule="auto"/>
        <w:contextualSpacing/>
        <w:rPr>
          <w:rFonts w:asciiTheme="minorHAnsi" w:hAnsiTheme="minorHAnsi"/>
          <w:sz w:val="24"/>
          <w:szCs w:val="24"/>
        </w:rPr>
      </w:pPr>
      <w:r w:rsidRPr="00CC34BC">
        <w:rPr>
          <w:rFonts w:asciiTheme="minorHAnsi" w:hAnsiTheme="minorHAnsi"/>
          <w:sz w:val="24"/>
          <w:szCs w:val="24"/>
        </w:rPr>
        <w:t xml:space="preserve">Mike Hubert presented a summary update on data </w:t>
      </w:r>
      <w:r w:rsidR="00CC34BC" w:rsidRPr="00CC34BC">
        <w:rPr>
          <w:rFonts w:asciiTheme="minorHAnsi" w:hAnsiTheme="minorHAnsi"/>
          <w:sz w:val="24"/>
          <w:szCs w:val="24"/>
        </w:rPr>
        <w:t xml:space="preserve">from his </w:t>
      </w:r>
      <w:hyperlink r:id="rId16" w:history="1">
        <w:r w:rsidR="00CC34BC" w:rsidRPr="00CC34BC">
          <w:rPr>
            <w:rStyle w:val="Hyperlink"/>
            <w:rFonts w:asciiTheme="minorHAnsi" w:hAnsiTheme="minorHAnsi"/>
            <w:sz w:val="24"/>
            <w:szCs w:val="24"/>
          </w:rPr>
          <w:t>Dual Credit Report to the legislature for 2013</w:t>
        </w:r>
      </w:hyperlink>
      <w:r w:rsidR="00CC34BC">
        <w:rPr>
          <w:rFonts w:asciiTheme="minorHAnsi" w:hAnsiTheme="minorHAnsi"/>
          <w:sz w:val="24"/>
          <w:szCs w:val="24"/>
        </w:rPr>
        <w:t xml:space="preserve"> </w:t>
      </w:r>
      <w:r w:rsidRPr="00CC34BC">
        <w:rPr>
          <w:rFonts w:asciiTheme="minorHAnsi" w:hAnsiTheme="minorHAnsi"/>
          <w:sz w:val="24"/>
          <w:szCs w:val="24"/>
        </w:rPr>
        <w:t>regarding AP/IB/Cambridge participation in W</w:t>
      </w:r>
      <w:r w:rsidR="00CC34BC" w:rsidRPr="00CC34BC">
        <w:rPr>
          <w:rFonts w:asciiTheme="minorHAnsi" w:hAnsiTheme="minorHAnsi"/>
          <w:sz w:val="24"/>
          <w:szCs w:val="24"/>
        </w:rPr>
        <w:t>ashington</w:t>
      </w:r>
      <w:r w:rsidRPr="00CC34BC">
        <w:rPr>
          <w:rFonts w:asciiTheme="minorHAnsi" w:hAnsiTheme="minorHAnsi"/>
          <w:sz w:val="24"/>
          <w:szCs w:val="24"/>
        </w:rPr>
        <w:t xml:space="preserve">. </w:t>
      </w:r>
      <w:r w:rsidR="00CC34BC" w:rsidRPr="00CC34BC">
        <w:rPr>
          <w:rFonts w:asciiTheme="minorHAnsi" w:hAnsiTheme="minorHAnsi"/>
          <w:sz w:val="24"/>
          <w:szCs w:val="24"/>
        </w:rPr>
        <w:t>OSPI</w:t>
      </w:r>
      <w:r w:rsidRPr="00CC34BC">
        <w:rPr>
          <w:rFonts w:asciiTheme="minorHAnsi" w:hAnsiTheme="minorHAnsi"/>
          <w:sz w:val="24"/>
          <w:szCs w:val="24"/>
        </w:rPr>
        <w:t xml:space="preserve"> </w:t>
      </w:r>
      <w:r w:rsidR="00CC34BC" w:rsidRPr="00CC34BC">
        <w:rPr>
          <w:rFonts w:asciiTheme="minorHAnsi" w:hAnsiTheme="minorHAnsi"/>
          <w:sz w:val="24"/>
          <w:szCs w:val="24"/>
        </w:rPr>
        <w:t>is</w:t>
      </w:r>
      <w:r w:rsidRPr="00CC34BC">
        <w:rPr>
          <w:rFonts w:asciiTheme="minorHAnsi" w:hAnsiTheme="minorHAnsi"/>
          <w:sz w:val="24"/>
          <w:szCs w:val="24"/>
        </w:rPr>
        <w:t xml:space="preserve"> seeing major growth in dual credit for </w:t>
      </w:r>
      <w:r w:rsidR="00CC34BC" w:rsidRPr="00CC34BC">
        <w:rPr>
          <w:rFonts w:asciiTheme="minorHAnsi" w:hAnsiTheme="minorHAnsi"/>
          <w:sz w:val="24"/>
          <w:szCs w:val="24"/>
        </w:rPr>
        <w:t>the 20</w:t>
      </w:r>
      <w:r w:rsidRPr="00CC34BC">
        <w:rPr>
          <w:rFonts w:asciiTheme="minorHAnsi" w:hAnsiTheme="minorHAnsi"/>
          <w:sz w:val="24"/>
          <w:szCs w:val="24"/>
        </w:rPr>
        <w:t>13</w:t>
      </w:r>
      <w:r w:rsidR="00CC34BC" w:rsidRPr="00CC34BC">
        <w:rPr>
          <w:rFonts w:asciiTheme="minorHAnsi" w:hAnsiTheme="minorHAnsi"/>
          <w:sz w:val="24"/>
          <w:szCs w:val="24"/>
        </w:rPr>
        <w:t>-</w:t>
      </w:r>
      <w:r w:rsidRPr="00CC34BC">
        <w:rPr>
          <w:rFonts w:asciiTheme="minorHAnsi" w:hAnsiTheme="minorHAnsi"/>
          <w:sz w:val="24"/>
          <w:szCs w:val="24"/>
        </w:rPr>
        <w:t>14</w:t>
      </w:r>
      <w:r w:rsidR="00CC34BC" w:rsidRPr="00CC34BC">
        <w:rPr>
          <w:rFonts w:asciiTheme="minorHAnsi" w:hAnsiTheme="minorHAnsi"/>
          <w:sz w:val="24"/>
          <w:szCs w:val="24"/>
        </w:rPr>
        <w:t xml:space="preserve"> school </w:t>
      </w:r>
      <w:proofErr w:type="gramStart"/>
      <w:r w:rsidR="00CC34BC" w:rsidRPr="00CC34BC">
        <w:rPr>
          <w:rFonts w:asciiTheme="minorHAnsi" w:hAnsiTheme="minorHAnsi"/>
          <w:sz w:val="24"/>
          <w:szCs w:val="24"/>
        </w:rPr>
        <w:t>year</w:t>
      </w:r>
      <w:proofErr w:type="gramEnd"/>
      <w:r w:rsidR="00CC34BC" w:rsidRPr="00CC34BC">
        <w:rPr>
          <w:rFonts w:asciiTheme="minorHAnsi" w:hAnsiTheme="minorHAnsi"/>
          <w:sz w:val="24"/>
          <w:szCs w:val="24"/>
        </w:rPr>
        <w:t xml:space="preserve"> in </w:t>
      </w:r>
      <w:r w:rsidRPr="00CC34BC">
        <w:rPr>
          <w:rFonts w:asciiTheme="minorHAnsi" w:hAnsiTheme="minorHAnsi"/>
          <w:sz w:val="24"/>
          <w:szCs w:val="24"/>
        </w:rPr>
        <w:t xml:space="preserve">both AP and IB. Cambridge </w:t>
      </w:r>
      <w:r w:rsidR="00CC34BC" w:rsidRPr="00CC34BC">
        <w:rPr>
          <w:rFonts w:asciiTheme="minorHAnsi" w:hAnsiTheme="minorHAnsi"/>
          <w:sz w:val="24"/>
          <w:szCs w:val="24"/>
        </w:rPr>
        <w:t>growth is stagnant</w:t>
      </w:r>
      <w:r w:rsidRPr="00CC34BC">
        <w:rPr>
          <w:rFonts w:asciiTheme="minorHAnsi" w:hAnsiTheme="minorHAnsi"/>
          <w:sz w:val="24"/>
          <w:szCs w:val="24"/>
        </w:rPr>
        <w:t xml:space="preserve"> and </w:t>
      </w:r>
      <w:r w:rsidR="00CC34BC" w:rsidRPr="00CC34BC">
        <w:rPr>
          <w:rFonts w:asciiTheme="minorHAnsi" w:hAnsiTheme="minorHAnsi"/>
          <w:sz w:val="24"/>
          <w:szCs w:val="24"/>
        </w:rPr>
        <w:t xml:space="preserve">there is a </w:t>
      </w:r>
      <w:r w:rsidRPr="00CC34BC">
        <w:rPr>
          <w:rFonts w:asciiTheme="minorHAnsi" w:hAnsiTheme="minorHAnsi"/>
          <w:sz w:val="24"/>
          <w:szCs w:val="24"/>
        </w:rPr>
        <w:t>downturn in Tech Prep</w:t>
      </w:r>
      <w:r w:rsidR="00CC34BC" w:rsidRPr="00CC34BC">
        <w:rPr>
          <w:rFonts w:asciiTheme="minorHAnsi" w:hAnsiTheme="minorHAnsi"/>
          <w:sz w:val="24"/>
          <w:szCs w:val="24"/>
        </w:rPr>
        <w:t xml:space="preserve">. This data is preliminary and will be provided in the next report. </w:t>
      </w:r>
    </w:p>
    <w:p w:rsidR="00CC34BC" w:rsidRPr="00CC34BC" w:rsidRDefault="00393B7D" w:rsidP="00A321C2">
      <w:pPr>
        <w:pStyle w:val="ListParagraph"/>
        <w:numPr>
          <w:ilvl w:val="1"/>
          <w:numId w:val="11"/>
        </w:numPr>
        <w:spacing w:after="120" w:line="276" w:lineRule="auto"/>
        <w:contextualSpacing/>
        <w:rPr>
          <w:rFonts w:asciiTheme="minorHAnsi" w:hAnsiTheme="minorHAnsi"/>
          <w:sz w:val="24"/>
          <w:szCs w:val="24"/>
        </w:rPr>
      </w:pPr>
      <w:r w:rsidRPr="00CC34BC">
        <w:rPr>
          <w:rFonts w:asciiTheme="minorHAnsi" w:hAnsiTheme="minorHAnsi"/>
          <w:sz w:val="24"/>
          <w:szCs w:val="24"/>
        </w:rPr>
        <w:t xml:space="preserve">Handouts on AP and IB were distributed and </w:t>
      </w:r>
      <w:r w:rsidR="00CC34BC" w:rsidRPr="00CC34BC">
        <w:rPr>
          <w:rFonts w:asciiTheme="minorHAnsi" w:hAnsiTheme="minorHAnsi"/>
          <w:sz w:val="24"/>
          <w:szCs w:val="24"/>
        </w:rPr>
        <w:t xml:space="preserve">will be posted to the </w:t>
      </w:r>
      <w:hyperlink r:id="rId17" w:history="1">
        <w:r w:rsidR="00CC34BC" w:rsidRPr="003B14AA">
          <w:rPr>
            <w:rStyle w:val="Hyperlink"/>
            <w:rFonts w:asciiTheme="minorHAnsi" w:hAnsiTheme="minorHAnsi"/>
            <w:sz w:val="24"/>
            <w:szCs w:val="24"/>
          </w:rPr>
          <w:t>wiki</w:t>
        </w:r>
      </w:hyperlink>
      <w:r w:rsidR="00CC34BC" w:rsidRPr="00CC34BC">
        <w:rPr>
          <w:rFonts w:asciiTheme="minorHAnsi" w:hAnsiTheme="minorHAnsi"/>
          <w:sz w:val="24"/>
          <w:szCs w:val="24"/>
        </w:rPr>
        <w:t>.</w:t>
      </w:r>
    </w:p>
    <w:p w:rsidR="00F13F4D" w:rsidRPr="0061492C" w:rsidRDefault="00CC34BC" w:rsidP="00A321C2">
      <w:pPr>
        <w:pStyle w:val="ListParagraph"/>
        <w:numPr>
          <w:ilvl w:val="1"/>
          <w:numId w:val="11"/>
        </w:numPr>
        <w:spacing w:after="120" w:line="276" w:lineRule="auto"/>
        <w:contextualSpacing/>
        <w:rPr>
          <w:rFonts w:asciiTheme="minorHAnsi" w:hAnsiTheme="minorHAnsi"/>
          <w:sz w:val="24"/>
          <w:szCs w:val="24"/>
        </w:rPr>
      </w:pPr>
      <w:r w:rsidRPr="00CC34BC">
        <w:rPr>
          <w:rFonts w:asciiTheme="minorHAnsi" w:hAnsiTheme="minorHAnsi"/>
          <w:sz w:val="24"/>
          <w:szCs w:val="24"/>
        </w:rPr>
        <w:t xml:space="preserve">Federal dollars to assist low income students with the cost of </w:t>
      </w:r>
      <w:r w:rsidR="00393B7D" w:rsidRPr="00CC34BC">
        <w:rPr>
          <w:rFonts w:asciiTheme="minorHAnsi" w:hAnsiTheme="minorHAnsi"/>
          <w:sz w:val="24"/>
          <w:szCs w:val="24"/>
        </w:rPr>
        <w:t xml:space="preserve">AP and IB </w:t>
      </w:r>
      <w:r w:rsidRPr="00CC34BC">
        <w:rPr>
          <w:rFonts w:asciiTheme="minorHAnsi" w:hAnsiTheme="minorHAnsi"/>
          <w:sz w:val="24"/>
          <w:szCs w:val="24"/>
        </w:rPr>
        <w:t xml:space="preserve">testing continues to decline. </w:t>
      </w:r>
      <w:r w:rsidR="00393B7D" w:rsidRPr="00CC34BC">
        <w:rPr>
          <w:rFonts w:asciiTheme="minorHAnsi" w:hAnsiTheme="minorHAnsi"/>
          <w:sz w:val="24"/>
          <w:szCs w:val="24"/>
        </w:rPr>
        <w:t>This is a concern for advancing AP and</w:t>
      </w:r>
      <w:r w:rsidR="003B14AA">
        <w:rPr>
          <w:rFonts w:asciiTheme="minorHAnsi" w:hAnsiTheme="minorHAnsi"/>
          <w:sz w:val="24"/>
          <w:szCs w:val="24"/>
        </w:rPr>
        <w:t xml:space="preserve"> IB in our state. Barbara </w:t>
      </w:r>
      <w:proofErr w:type="spellStart"/>
      <w:r w:rsidR="003B14AA">
        <w:rPr>
          <w:rFonts w:asciiTheme="minorHAnsi" w:hAnsiTheme="minorHAnsi"/>
          <w:sz w:val="24"/>
          <w:szCs w:val="24"/>
        </w:rPr>
        <w:t>Dittri</w:t>
      </w:r>
      <w:r w:rsidR="00393B7D" w:rsidRPr="00CC34BC">
        <w:rPr>
          <w:rFonts w:asciiTheme="minorHAnsi" w:hAnsiTheme="minorHAnsi"/>
          <w:sz w:val="24"/>
          <w:szCs w:val="24"/>
        </w:rPr>
        <w:t>ch</w:t>
      </w:r>
      <w:proofErr w:type="spellEnd"/>
      <w:r w:rsidR="00393B7D" w:rsidRPr="00CC34BC">
        <w:rPr>
          <w:rFonts w:asciiTheme="minorHAnsi" w:hAnsiTheme="minorHAnsi"/>
          <w:sz w:val="24"/>
          <w:szCs w:val="24"/>
        </w:rPr>
        <w:t xml:space="preserve"> from OSPI distributed a spreadsheet to describe the problem. </w:t>
      </w:r>
      <w:r>
        <w:rPr>
          <w:rFonts w:asciiTheme="minorHAnsi" w:hAnsiTheme="minorHAnsi"/>
          <w:sz w:val="24"/>
          <w:szCs w:val="24"/>
        </w:rPr>
        <w:t>When</w:t>
      </w:r>
      <w:r w:rsidRPr="00F13F4D">
        <w:rPr>
          <w:rFonts w:asciiTheme="minorHAnsi" w:hAnsiTheme="minorHAnsi"/>
          <w:sz w:val="24"/>
          <w:szCs w:val="24"/>
        </w:rPr>
        <w:t xml:space="preserve"> </w:t>
      </w:r>
      <w:r w:rsidR="00393B7D" w:rsidRPr="00F13F4D">
        <w:rPr>
          <w:rFonts w:asciiTheme="minorHAnsi" w:hAnsiTheme="minorHAnsi"/>
          <w:sz w:val="24"/>
          <w:szCs w:val="24"/>
        </w:rPr>
        <w:t xml:space="preserve">the feds </w:t>
      </w:r>
      <w:r w:rsidR="00F13F4D" w:rsidRPr="00F13F4D">
        <w:rPr>
          <w:rFonts w:asciiTheme="minorHAnsi" w:hAnsiTheme="minorHAnsi"/>
          <w:sz w:val="24"/>
          <w:szCs w:val="24"/>
        </w:rPr>
        <w:t>began to provide</w:t>
      </w:r>
      <w:r w:rsidR="00393B7D" w:rsidRPr="00F13F4D">
        <w:rPr>
          <w:rFonts w:asciiTheme="minorHAnsi" w:hAnsiTheme="minorHAnsi"/>
          <w:sz w:val="24"/>
          <w:szCs w:val="24"/>
        </w:rPr>
        <w:t xml:space="preserve"> funding in 1991 it opened the door</w:t>
      </w:r>
      <w:r w:rsidR="00F13F4D" w:rsidRPr="00F13F4D">
        <w:rPr>
          <w:rFonts w:asciiTheme="minorHAnsi" w:hAnsiTheme="minorHAnsi"/>
          <w:sz w:val="24"/>
          <w:szCs w:val="24"/>
        </w:rPr>
        <w:t xml:space="preserve"> to more student participation.</w:t>
      </w:r>
      <w:r w:rsidR="00393B7D" w:rsidRPr="00F13F4D">
        <w:rPr>
          <w:rFonts w:asciiTheme="minorHAnsi" w:hAnsiTheme="minorHAnsi"/>
          <w:sz w:val="24"/>
          <w:szCs w:val="24"/>
        </w:rPr>
        <w:t xml:space="preserve"> We don’t have state </w:t>
      </w:r>
      <w:r w:rsidR="00393B7D" w:rsidRPr="00F13F4D">
        <w:rPr>
          <w:rFonts w:asciiTheme="minorHAnsi" w:hAnsiTheme="minorHAnsi"/>
          <w:sz w:val="24"/>
          <w:szCs w:val="24"/>
        </w:rPr>
        <w:lastRenderedPageBreak/>
        <w:t>support fo</w:t>
      </w:r>
      <w:r w:rsidR="00F13F4D" w:rsidRPr="00F13F4D">
        <w:rPr>
          <w:rFonts w:asciiTheme="minorHAnsi" w:hAnsiTheme="minorHAnsi"/>
          <w:sz w:val="24"/>
          <w:szCs w:val="24"/>
        </w:rPr>
        <w:t>r this now</w:t>
      </w:r>
      <w:r w:rsidR="00F13F4D">
        <w:rPr>
          <w:rFonts w:asciiTheme="minorHAnsi" w:hAnsiTheme="minorHAnsi"/>
          <w:sz w:val="24"/>
          <w:szCs w:val="24"/>
        </w:rPr>
        <w:t xml:space="preserve"> but </w:t>
      </w:r>
      <w:r w:rsidR="00F13F4D" w:rsidRPr="00F13F4D">
        <w:rPr>
          <w:rFonts w:asciiTheme="minorHAnsi" w:hAnsiTheme="minorHAnsi"/>
          <w:sz w:val="24"/>
          <w:szCs w:val="24"/>
        </w:rPr>
        <w:t>Tacoma and Federal W</w:t>
      </w:r>
      <w:r w:rsidR="00393B7D" w:rsidRPr="00F13F4D">
        <w:rPr>
          <w:rFonts w:asciiTheme="minorHAnsi" w:hAnsiTheme="minorHAnsi"/>
          <w:sz w:val="24"/>
          <w:szCs w:val="24"/>
        </w:rPr>
        <w:t xml:space="preserve">ay </w:t>
      </w:r>
      <w:r w:rsidR="00F13F4D" w:rsidRPr="00F13F4D">
        <w:rPr>
          <w:rFonts w:asciiTheme="minorHAnsi" w:hAnsiTheme="minorHAnsi"/>
          <w:sz w:val="24"/>
          <w:szCs w:val="24"/>
        </w:rPr>
        <w:t xml:space="preserve">school districts </w:t>
      </w:r>
      <w:r w:rsidR="00393B7D" w:rsidRPr="00F13F4D">
        <w:rPr>
          <w:rFonts w:asciiTheme="minorHAnsi" w:hAnsiTheme="minorHAnsi"/>
          <w:sz w:val="24"/>
          <w:szCs w:val="24"/>
        </w:rPr>
        <w:t xml:space="preserve">have committed to pay for every student taking AP/IB/Cambridge. </w:t>
      </w:r>
      <w:r w:rsidR="000F212D">
        <w:rPr>
          <w:rFonts w:asciiTheme="minorHAnsi" w:hAnsiTheme="minorHAnsi"/>
          <w:sz w:val="24"/>
          <w:szCs w:val="24"/>
        </w:rPr>
        <w:t>AP exam fee for low-income students is now $18.</w:t>
      </w:r>
    </w:p>
    <w:p w:rsidR="00393B7D" w:rsidRDefault="00F13F4D" w:rsidP="0061492C">
      <w:pPr>
        <w:pStyle w:val="ListParagraph"/>
        <w:numPr>
          <w:ilvl w:val="0"/>
          <w:numId w:val="0"/>
        </w:numPr>
        <w:spacing w:after="120" w:line="276" w:lineRule="auto"/>
        <w:ind w:left="720"/>
        <w:contextualSpacing/>
        <w:rPr>
          <w:rFonts w:asciiTheme="minorHAnsi" w:hAnsiTheme="minorHAnsi"/>
          <w:b/>
          <w:sz w:val="24"/>
          <w:szCs w:val="24"/>
        </w:rPr>
      </w:pPr>
      <w:r w:rsidRPr="00F13F4D">
        <w:rPr>
          <w:rFonts w:asciiTheme="minorHAnsi" w:hAnsiTheme="minorHAnsi"/>
          <w:b/>
          <w:sz w:val="24"/>
          <w:szCs w:val="24"/>
        </w:rPr>
        <w:t xml:space="preserve">ISSUE: </w:t>
      </w:r>
      <w:r w:rsidR="0061492C">
        <w:rPr>
          <w:rFonts w:asciiTheme="minorHAnsi" w:hAnsiTheme="minorHAnsi"/>
          <w:b/>
          <w:sz w:val="24"/>
          <w:szCs w:val="24"/>
        </w:rPr>
        <w:t>The workgroup could</w:t>
      </w:r>
      <w:r w:rsidR="00393B7D" w:rsidRPr="00F13F4D">
        <w:rPr>
          <w:rFonts w:asciiTheme="minorHAnsi" w:hAnsiTheme="minorHAnsi"/>
          <w:b/>
          <w:sz w:val="24"/>
          <w:szCs w:val="24"/>
        </w:rPr>
        <w:t xml:space="preserve"> address </w:t>
      </w:r>
      <w:r w:rsidRPr="00F13F4D">
        <w:rPr>
          <w:rFonts w:asciiTheme="minorHAnsi" w:hAnsiTheme="minorHAnsi"/>
          <w:b/>
          <w:sz w:val="24"/>
          <w:szCs w:val="24"/>
        </w:rPr>
        <w:t xml:space="preserve">the </w:t>
      </w:r>
      <w:r w:rsidR="00393B7D" w:rsidRPr="00F13F4D">
        <w:rPr>
          <w:rFonts w:asciiTheme="minorHAnsi" w:hAnsiTheme="minorHAnsi"/>
          <w:b/>
          <w:sz w:val="24"/>
          <w:szCs w:val="24"/>
        </w:rPr>
        <w:t xml:space="preserve">price of tests to open doors (or keep doors open). </w:t>
      </w:r>
    </w:p>
    <w:p w:rsidR="0061492C" w:rsidRPr="0061492C" w:rsidRDefault="0061492C" w:rsidP="0061492C">
      <w:pPr>
        <w:pStyle w:val="ListParagraph"/>
        <w:numPr>
          <w:ilvl w:val="0"/>
          <w:numId w:val="0"/>
        </w:numPr>
        <w:ind w:left="720"/>
        <w:rPr>
          <w:rFonts w:asciiTheme="minorHAnsi" w:hAnsiTheme="minorHAnsi"/>
          <w:b/>
          <w:sz w:val="24"/>
          <w:szCs w:val="24"/>
        </w:rPr>
      </w:pPr>
      <w:r w:rsidRPr="0061492C">
        <w:rPr>
          <w:rFonts w:asciiTheme="minorHAnsi" w:hAnsiTheme="minorHAnsi"/>
          <w:b/>
          <w:sz w:val="24"/>
          <w:szCs w:val="24"/>
        </w:rPr>
        <w:t xml:space="preserve">QUESTION: What states are paying for all the exams and what are the results from those states? </w:t>
      </w:r>
    </w:p>
    <w:p w:rsidR="0061492C" w:rsidRDefault="0061492C" w:rsidP="0061492C">
      <w:pPr>
        <w:pStyle w:val="ListParagraph"/>
        <w:numPr>
          <w:ilvl w:val="0"/>
          <w:numId w:val="0"/>
        </w:numPr>
        <w:spacing w:after="120" w:line="276" w:lineRule="auto"/>
        <w:ind w:left="720"/>
        <w:contextualSpacing/>
        <w:rPr>
          <w:rFonts w:asciiTheme="minorHAnsi" w:hAnsiTheme="minorHAnsi"/>
          <w:b/>
          <w:sz w:val="24"/>
          <w:szCs w:val="24"/>
        </w:rPr>
      </w:pPr>
    </w:p>
    <w:p w:rsidR="005F1265" w:rsidRDefault="0061492C" w:rsidP="00A321C2">
      <w:pPr>
        <w:pStyle w:val="ListParagraph"/>
        <w:numPr>
          <w:ilvl w:val="1"/>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Possible </w:t>
      </w:r>
      <w:r w:rsidR="00DB5D45">
        <w:rPr>
          <w:rFonts w:asciiTheme="minorHAnsi" w:hAnsiTheme="minorHAnsi"/>
          <w:sz w:val="24"/>
          <w:szCs w:val="24"/>
        </w:rPr>
        <w:t>issues with AP and other test-based courses/programs</w:t>
      </w:r>
    </w:p>
    <w:p w:rsidR="0061492C" w:rsidRPr="005F1265" w:rsidRDefault="0061492C" w:rsidP="00A321C2">
      <w:pPr>
        <w:pStyle w:val="ListParagraph"/>
        <w:numPr>
          <w:ilvl w:val="2"/>
          <w:numId w:val="11"/>
        </w:numPr>
        <w:spacing w:after="120" w:line="276" w:lineRule="auto"/>
        <w:contextualSpacing/>
        <w:rPr>
          <w:rFonts w:asciiTheme="minorHAnsi" w:hAnsiTheme="minorHAnsi"/>
          <w:sz w:val="24"/>
          <w:szCs w:val="24"/>
        </w:rPr>
      </w:pPr>
      <w:r w:rsidRPr="005F1265">
        <w:rPr>
          <w:rFonts w:asciiTheme="minorHAnsi" w:hAnsiTheme="minorHAnsi"/>
          <w:sz w:val="24"/>
          <w:szCs w:val="24"/>
        </w:rPr>
        <w:t xml:space="preserve">Students take the </w:t>
      </w:r>
      <w:r w:rsidR="00DB5D45" w:rsidRPr="005F1265">
        <w:rPr>
          <w:rFonts w:asciiTheme="minorHAnsi" w:hAnsiTheme="minorHAnsi"/>
          <w:sz w:val="24"/>
          <w:szCs w:val="24"/>
        </w:rPr>
        <w:t>course but do not pass the exam or score high enough to earn college credit</w:t>
      </w:r>
    </w:p>
    <w:p w:rsidR="00DB5D45" w:rsidRDefault="0061492C" w:rsidP="00A321C2">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Th</w:t>
      </w:r>
      <w:r w:rsidRPr="00DB5D45">
        <w:rPr>
          <w:rFonts w:asciiTheme="minorHAnsi" w:hAnsiTheme="minorHAnsi"/>
          <w:sz w:val="24"/>
          <w:szCs w:val="24"/>
        </w:rPr>
        <w:t xml:space="preserve">ere is a limit </w:t>
      </w:r>
      <w:r w:rsidR="005439DC" w:rsidRPr="00DB5D45">
        <w:rPr>
          <w:rFonts w:asciiTheme="minorHAnsi" w:hAnsiTheme="minorHAnsi"/>
          <w:sz w:val="24"/>
          <w:szCs w:val="24"/>
        </w:rPr>
        <w:t xml:space="preserve">on </w:t>
      </w:r>
      <w:r w:rsidRPr="00DB5D45">
        <w:rPr>
          <w:rFonts w:asciiTheme="minorHAnsi" w:hAnsiTheme="minorHAnsi"/>
          <w:sz w:val="24"/>
          <w:szCs w:val="24"/>
        </w:rPr>
        <w:t xml:space="preserve">the number of </w:t>
      </w:r>
      <w:r w:rsidR="005439DC" w:rsidRPr="00DB5D45">
        <w:rPr>
          <w:rFonts w:asciiTheme="minorHAnsi" w:hAnsiTheme="minorHAnsi"/>
          <w:sz w:val="24"/>
          <w:szCs w:val="24"/>
        </w:rPr>
        <w:t xml:space="preserve">students taking </w:t>
      </w:r>
      <w:r w:rsidRPr="00DB5D45">
        <w:rPr>
          <w:rFonts w:asciiTheme="minorHAnsi" w:hAnsiTheme="minorHAnsi"/>
          <w:sz w:val="24"/>
          <w:szCs w:val="24"/>
        </w:rPr>
        <w:t xml:space="preserve">AP </w:t>
      </w:r>
      <w:r w:rsidR="005439DC" w:rsidRPr="00DB5D45">
        <w:rPr>
          <w:rFonts w:asciiTheme="minorHAnsi" w:hAnsiTheme="minorHAnsi"/>
          <w:sz w:val="24"/>
          <w:szCs w:val="24"/>
        </w:rPr>
        <w:t>courses</w:t>
      </w:r>
      <w:r w:rsidRPr="00DB5D45">
        <w:rPr>
          <w:rFonts w:asciiTheme="minorHAnsi" w:hAnsiTheme="minorHAnsi"/>
          <w:sz w:val="24"/>
          <w:szCs w:val="24"/>
        </w:rPr>
        <w:t xml:space="preserve"> because there are limits on the number of</w:t>
      </w:r>
      <w:r w:rsidR="005439DC" w:rsidRPr="00DB5D45">
        <w:rPr>
          <w:rFonts w:asciiTheme="minorHAnsi" w:hAnsiTheme="minorHAnsi"/>
          <w:sz w:val="24"/>
          <w:szCs w:val="24"/>
        </w:rPr>
        <w:t xml:space="preserve"> teachers to teach the courses, limits on the districts being able to offer the course, </w:t>
      </w:r>
      <w:r w:rsidRPr="00DB5D45">
        <w:rPr>
          <w:rFonts w:asciiTheme="minorHAnsi" w:hAnsiTheme="minorHAnsi"/>
          <w:sz w:val="24"/>
          <w:szCs w:val="24"/>
        </w:rPr>
        <w:t xml:space="preserve">and </w:t>
      </w:r>
      <w:r w:rsidR="005439DC" w:rsidRPr="00DB5D45">
        <w:rPr>
          <w:rFonts w:asciiTheme="minorHAnsi" w:hAnsiTheme="minorHAnsi"/>
          <w:sz w:val="24"/>
          <w:szCs w:val="24"/>
        </w:rPr>
        <w:t>limit</w:t>
      </w:r>
      <w:r w:rsidRPr="00DB5D45">
        <w:rPr>
          <w:rFonts w:asciiTheme="minorHAnsi" w:hAnsiTheme="minorHAnsi"/>
          <w:sz w:val="24"/>
          <w:szCs w:val="24"/>
        </w:rPr>
        <w:t xml:space="preserve">s on the students because it is a </w:t>
      </w:r>
      <w:r w:rsidR="005439DC" w:rsidRPr="00DB5D45">
        <w:rPr>
          <w:rFonts w:asciiTheme="minorHAnsi" w:hAnsiTheme="minorHAnsi"/>
          <w:sz w:val="24"/>
          <w:szCs w:val="24"/>
        </w:rPr>
        <w:t>‘one sh</w:t>
      </w:r>
      <w:r w:rsidRPr="00DB5D45">
        <w:rPr>
          <w:rFonts w:asciiTheme="minorHAnsi" w:hAnsiTheme="minorHAnsi"/>
          <w:sz w:val="24"/>
          <w:szCs w:val="24"/>
        </w:rPr>
        <w:t>ot exam</w:t>
      </w:r>
      <w:r w:rsidR="005439DC" w:rsidRPr="00DB5D45">
        <w:rPr>
          <w:rFonts w:asciiTheme="minorHAnsi" w:hAnsiTheme="minorHAnsi"/>
          <w:sz w:val="24"/>
          <w:szCs w:val="24"/>
        </w:rPr>
        <w:t xml:space="preserve">’ </w:t>
      </w:r>
      <w:r w:rsidRPr="00DB5D45">
        <w:rPr>
          <w:rFonts w:asciiTheme="minorHAnsi" w:hAnsiTheme="minorHAnsi"/>
          <w:sz w:val="24"/>
          <w:szCs w:val="24"/>
        </w:rPr>
        <w:t xml:space="preserve">and at this time the student would need to pay again to retake the test. </w:t>
      </w:r>
    </w:p>
    <w:p w:rsidR="00DB5D45" w:rsidRPr="00DB5D45" w:rsidRDefault="005439DC" w:rsidP="00A321C2">
      <w:pPr>
        <w:pStyle w:val="ListParagraph"/>
        <w:numPr>
          <w:ilvl w:val="2"/>
          <w:numId w:val="11"/>
        </w:numPr>
        <w:spacing w:after="120" w:line="276" w:lineRule="auto"/>
        <w:contextualSpacing/>
        <w:rPr>
          <w:rFonts w:asciiTheme="minorHAnsi" w:hAnsiTheme="minorHAnsi"/>
          <w:sz w:val="24"/>
          <w:szCs w:val="24"/>
        </w:rPr>
      </w:pPr>
      <w:r w:rsidRPr="00DB5D45">
        <w:rPr>
          <w:rFonts w:asciiTheme="minorHAnsi" w:hAnsiTheme="minorHAnsi"/>
          <w:sz w:val="24"/>
          <w:szCs w:val="24"/>
        </w:rPr>
        <w:t xml:space="preserve">AP teachers are the </w:t>
      </w:r>
      <w:r w:rsidR="00DB5D45" w:rsidRPr="00DB5D45">
        <w:rPr>
          <w:rFonts w:asciiTheme="minorHAnsi" w:hAnsiTheme="minorHAnsi"/>
          <w:sz w:val="24"/>
          <w:szCs w:val="24"/>
        </w:rPr>
        <w:t xml:space="preserve">same target population of instructors for </w:t>
      </w:r>
      <w:r w:rsidR="003B14AA">
        <w:rPr>
          <w:rFonts w:asciiTheme="minorHAnsi" w:hAnsiTheme="minorHAnsi"/>
          <w:sz w:val="24"/>
          <w:szCs w:val="24"/>
        </w:rPr>
        <w:t>C</w:t>
      </w:r>
      <w:r w:rsidRPr="00DB5D45">
        <w:rPr>
          <w:rFonts w:asciiTheme="minorHAnsi" w:hAnsiTheme="minorHAnsi"/>
          <w:sz w:val="24"/>
          <w:szCs w:val="24"/>
        </w:rPr>
        <w:t xml:space="preserve">ollege in the </w:t>
      </w:r>
      <w:r w:rsidR="003B14AA">
        <w:rPr>
          <w:rFonts w:asciiTheme="minorHAnsi" w:hAnsiTheme="minorHAnsi"/>
          <w:sz w:val="24"/>
          <w:szCs w:val="24"/>
        </w:rPr>
        <w:t>H</w:t>
      </w:r>
      <w:r w:rsidR="00DB5D45" w:rsidRPr="00DB5D45">
        <w:rPr>
          <w:rFonts w:asciiTheme="minorHAnsi" w:hAnsiTheme="minorHAnsi"/>
          <w:sz w:val="24"/>
          <w:szCs w:val="24"/>
        </w:rPr>
        <w:t xml:space="preserve">igh school and so they </w:t>
      </w:r>
      <w:r w:rsidR="003B14AA">
        <w:rPr>
          <w:rFonts w:asciiTheme="minorHAnsi" w:hAnsiTheme="minorHAnsi"/>
          <w:sz w:val="24"/>
          <w:szCs w:val="24"/>
        </w:rPr>
        <w:t xml:space="preserve">have to </w:t>
      </w:r>
      <w:r w:rsidR="00DB5D45" w:rsidRPr="00DB5D45">
        <w:rPr>
          <w:rFonts w:asciiTheme="minorHAnsi" w:hAnsiTheme="minorHAnsi"/>
          <w:sz w:val="24"/>
          <w:szCs w:val="24"/>
        </w:rPr>
        <w:t xml:space="preserve">choose </w:t>
      </w:r>
      <w:r w:rsidR="003B14AA">
        <w:rPr>
          <w:rFonts w:asciiTheme="minorHAnsi" w:hAnsiTheme="minorHAnsi"/>
          <w:sz w:val="24"/>
          <w:szCs w:val="24"/>
        </w:rPr>
        <w:t xml:space="preserve">between them, </w:t>
      </w:r>
      <w:r w:rsidR="00DB5D45" w:rsidRPr="00DB5D45">
        <w:rPr>
          <w:rFonts w:asciiTheme="minorHAnsi" w:hAnsiTheme="minorHAnsi"/>
          <w:sz w:val="24"/>
          <w:szCs w:val="24"/>
        </w:rPr>
        <w:t xml:space="preserve">since each class is so rigorous. </w:t>
      </w:r>
    </w:p>
    <w:p w:rsidR="00DB5D45" w:rsidRDefault="000F41C2" w:rsidP="00A321C2">
      <w:pPr>
        <w:pStyle w:val="ListParagraph"/>
        <w:numPr>
          <w:ilvl w:val="2"/>
          <w:numId w:val="11"/>
        </w:numPr>
        <w:spacing w:after="120" w:line="276" w:lineRule="auto"/>
        <w:contextualSpacing/>
        <w:rPr>
          <w:rFonts w:asciiTheme="minorHAnsi" w:hAnsiTheme="minorHAnsi"/>
          <w:sz w:val="24"/>
          <w:szCs w:val="24"/>
        </w:rPr>
      </w:pPr>
      <w:r w:rsidRPr="00DB5D45">
        <w:rPr>
          <w:rFonts w:asciiTheme="minorHAnsi" w:hAnsiTheme="minorHAnsi"/>
          <w:sz w:val="24"/>
          <w:szCs w:val="24"/>
        </w:rPr>
        <w:t>We have specialized training for teachers in AP</w:t>
      </w:r>
      <w:r w:rsidR="00DB5D45" w:rsidRPr="00DB5D45">
        <w:rPr>
          <w:rFonts w:asciiTheme="minorHAnsi" w:hAnsiTheme="minorHAnsi"/>
          <w:sz w:val="24"/>
          <w:szCs w:val="24"/>
        </w:rPr>
        <w:t xml:space="preserve"> in Washington (</w:t>
      </w:r>
      <w:r w:rsidRPr="00DB5D45">
        <w:rPr>
          <w:rFonts w:asciiTheme="minorHAnsi" w:hAnsiTheme="minorHAnsi"/>
          <w:sz w:val="24"/>
          <w:szCs w:val="24"/>
        </w:rPr>
        <w:t>4 training sessions</w:t>
      </w:r>
      <w:r w:rsidR="00DB5D45" w:rsidRPr="00DB5D45">
        <w:rPr>
          <w:rFonts w:asciiTheme="minorHAnsi" w:hAnsiTheme="minorHAnsi"/>
          <w:sz w:val="24"/>
          <w:szCs w:val="24"/>
        </w:rPr>
        <w:t>)</w:t>
      </w:r>
      <w:r w:rsidR="00DB5D45">
        <w:rPr>
          <w:rFonts w:asciiTheme="minorHAnsi" w:hAnsiTheme="minorHAnsi"/>
          <w:sz w:val="24"/>
          <w:szCs w:val="24"/>
        </w:rPr>
        <w:t xml:space="preserve">. This </w:t>
      </w:r>
      <w:r w:rsidRPr="00DB5D45">
        <w:rPr>
          <w:rFonts w:asciiTheme="minorHAnsi" w:hAnsiTheme="minorHAnsi"/>
          <w:sz w:val="24"/>
          <w:szCs w:val="24"/>
        </w:rPr>
        <w:t xml:space="preserve">is one week </w:t>
      </w:r>
      <w:r w:rsidR="00DB5D45">
        <w:rPr>
          <w:rFonts w:asciiTheme="minorHAnsi" w:hAnsiTheme="minorHAnsi"/>
          <w:sz w:val="24"/>
          <w:szCs w:val="24"/>
        </w:rPr>
        <w:t xml:space="preserve">of </w:t>
      </w:r>
      <w:r w:rsidRPr="00DB5D45">
        <w:rPr>
          <w:rFonts w:asciiTheme="minorHAnsi" w:hAnsiTheme="minorHAnsi"/>
          <w:sz w:val="24"/>
          <w:szCs w:val="24"/>
        </w:rPr>
        <w:t>training and</w:t>
      </w:r>
      <w:r w:rsidR="003B14AA">
        <w:rPr>
          <w:rFonts w:asciiTheme="minorHAnsi" w:hAnsiTheme="minorHAnsi"/>
          <w:sz w:val="24"/>
          <w:szCs w:val="24"/>
        </w:rPr>
        <w:t xml:space="preserve"> it </w:t>
      </w:r>
      <w:r w:rsidRPr="00DB5D45">
        <w:rPr>
          <w:rFonts w:asciiTheme="minorHAnsi" w:hAnsiTheme="minorHAnsi"/>
          <w:sz w:val="24"/>
          <w:szCs w:val="24"/>
        </w:rPr>
        <w:t xml:space="preserve">is expensive. </w:t>
      </w:r>
    </w:p>
    <w:p w:rsidR="00D44F23" w:rsidRPr="0031110A" w:rsidRDefault="00DB5D45" w:rsidP="00A321C2">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AP and CHS are both rigorous </w:t>
      </w:r>
      <w:r w:rsidRPr="00DB5D45">
        <w:rPr>
          <w:rFonts w:asciiTheme="minorHAnsi" w:hAnsiTheme="minorHAnsi"/>
          <w:sz w:val="24"/>
          <w:szCs w:val="24"/>
        </w:rPr>
        <w:t>and teachers can do both. Is it easier to be an AP teacher or CHS teacher? (</w:t>
      </w:r>
      <w:proofErr w:type="gramStart"/>
      <w:r w:rsidRPr="00DB5D45">
        <w:rPr>
          <w:rFonts w:asciiTheme="minorHAnsi" w:hAnsiTheme="minorHAnsi"/>
          <w:sz w:val="24"/>
          <w:szCs w:val="24"/>
        </w:rPr>
        <w:t>for</w:t>
      </w:r>
      <w:proofErr w:type="gramEnd"/>
      <w:r w:rsidRPr="00DB5D45">
        <w:rPr>
          <w:rFonts w:asciiTheme="minorHAnsi" w:hAnsiTheme="minorHAnsi"/>
          <w:sz w:val="24"/>
          <w:szCs w:val="24"/>
        </w:rPr>
        <w:t xml:space="preserve"> the teacher).  AP teachers need to follow the AP syllabus. Qualifications of teachers </w:t>
      </w:r>
      <w:r w:rsidR="003B14AA">
        <w:rPr>
          <w:rFonts w:asciiTheme="minorHAnsi" w:hAnsiTheme="minorHAnsi"/>
          <w:sz w:val="24"/>
          <w:szCs w:val="24"/>
        </w:rPr>
        <w:t>are the same -</w:t>
      </w:r>
      <w:r w:rsidRPr="00DB5D45">
        <w:rPr>
          <w:rFonts w:asciiTheme="minorHAnsi" w:hAnsiTheme="minorHAnsi"/>
          <w:sz w:val="24"/>
          <w:szCs w:val="24"/>
        </w:rPr>
        <w:t xml:space="preserve"> to be a highly qualified teacher</w:t>
      </w:r>
      <w:r w:rsidR="003B14AA">
        <w:rPr>
          <w:rFonts w:asciiTheme="minorHAnsi" w:hAnsiTheme="minorHAnsi"/>
          <w:sz w:val="24"/>
          <w:szCs w:val="24"/>
        </w:rPr>
        <w:t xml:space="preserve"> </w:t>
      </w:r>
      <w:proofErr w:type="gramStart"/>
      <w:r w:rsidR="003B14AA">
        <w:rPr>
          <w:rFonts w:asciiTheme="minorHAnsi" w:hAnsiTheme="minorHAnsi"/>
          <w:sz w:val="24"/>
          <w:szCs w:val="24"/>
        </w:rPr>
        <w:t xml:space="preserve">- </w:t>
      </w:r>
      <w:r w:rsidRPr="00DB5D45">
        <w:rPr>
          <w:rFonts w:asciiTheme="minorHAnsi" w:hAnsiTheme="minorHAnsi"/>
          <w:sz w:val="24"/>
          <w:szCs w:val="24"/>
        </w:rPr>
        <w:t xml:space="preserve"> but</w:t>
      </w:r>
      <w:proofErr w:type="gramEnd"/>
      <w:r w:rsidRPr="00DB5D45">
        <w:rPr>
          <w:rFonts w:asciiTheme="minorHAnsi" w:hAnsiTheme="minorHAnsi"/>
          <w:sz w:val="24"/>
          <w:szCs w:val="24"/>
        </w:rPr>
        <w:t xml:space="preserve"> it might be less than wh</w:t>
      </w:r>
      <w:r w:rsidR="003B14AA">
        <w:rPr>
          <w:rFonts w:asciiTheme="minorHAnsi" w:hAnsiTheme="minorHAnsi"/>
          <w:sz w:val="24"/>
          <w:szCs w:val="24"/>
        </w:rPr>
        <w:t>at is required to qualify as a College in the High S</w:t>
      </w:r>
      <w:r w:rsidRPr="00DB5D45">
        <w:rPr>
          <w:rFonts w:asciiTheme="minorHAnsi" w:hAnsiTheme="minorHAnsi"/>
          <w:sz w:val="24"/>
          <w:szCs w:val="24"/>
        </w:rPr>
        <w:t xml:space="preserve">chool instructor. </w:t>
      </w:r>
      <w:r w:rsidR="00D44F23">
        <w:rPr>
          <w:rFonts w:asciiTheme="minorHAnsi" w:hAnsiTheme="minorHAnsi"/>
          <w:sz w:val="24"/>
          <w:szCs w:val="24"/>
        </w:rPr>
        <w:t xml:space="preserve">For </w:t>
      </w:r>
      <w:r w:rsidR="00D44F23" w:rsidRPr="00D44F23">
        <w:rPr>
          <w:rFonts w:asciiTheme="minorHAnsi" w:hAnsiTheme="minorHAnsi"/>
          <w:sz w:val="24"/>
          <w:szCs w:val="24"/>
        </w:rPr>
        <w:t xml:space="preserve">small schools with teachers with limited qualifications, AP might be a better fit. </w:t>
      </w:r>
    </w:p>
    <w:p w:rsidR="00DB5D45" w:rsidRDefault="005F1265" w:rsidP="005F1265">
      <w:pPr>
        <w:pStyle w:val="ListParagraph"/>
        <w:numPr>
          <w:ilvl w:val="0"/>
          <w:numId w:val="0"/>
        </w:numPr>
        <w:spacing w:after="120" w:line="276" w:lineRule="auto"/>
        <w:ind w:left="720"/>
        <w:contextualSpacing/>
        <w:rPr>
          <w:rFonts w:asciiTheme="minorHAnsi" w:hAnsiTheme="minorHAnsi"/>
          <w:b/>
          <w:sz w:val="24"/>
          <w:szCs w:val="24"/>
        </w:rPr>
      </w:pPr>
      <w:r>
        <w:rPr>
          <w:rFonts w:asciiTheme="minorHAnsi" w:hAnsiTheme="minorHAnsi"/>
          <w:b/>
          <w:sz w:val="24"/>
          <w:szCs w:val="24"/>
        </w:rPr>
        <w:t>INFORMATION</w:t>
      </w:r>
      <w:r w:rsidR="00DB5D45" w:rsidRPr="00D44F23">
        <w:rPr>
          <w:rFonts w:asciiTheme="minorHAnsi" w:hAnsiTheme="minorHAnsi"/>
          <w:b/>
          <w:sz w:val="24"/>
          <w:szCs w:val="24"/>
        </w:rPr>
        <w:t xml:space="preserve"> NEED: Information about teacher qualifications across all programs. </w:t>
      </w:r>
    </w:p>
    <w:p w:rsidR="00D44F23" w:rsidRDefault="00DB5D45" w:rsidP="00A321C2">
      <w:pPr>
        <w:pStyle w:val="ListParagraph"/>
        <w:numPr>
          <w:ilvl w:val="2"/>
          <w:numId w:val="11"/>
        </w:numPr>
        <w:spacing w:after="120" w:line="276" w:lineRule="auto"/>
        <w:contextualSpacing/>
        <w:rPr>
          <w:rFonts w:asciiTheme="minorHAnsi" w:hAnsiTheme="minorHAnsi"/>
          <w:sz w:val="24"/>
          <w:szCs w:val="24"/>
        </w:rPr>
      </w:pPr>
      <w:r w:rsidRPr="00DB5D45">
        <w:rPr>
          <w:rFonts w:asciiTheme="minorHAnsi" w:hAnsiTheme="minorHAnsi"/>
          <w:sz w:val="24"/>
          <w:szCs w:val="24"/>
        </w:rPr>
        <w:t xml:space="preserve">50% of HS </w:t>
      </w:r>
      <w:r>
        <w:rPr>
          <w:rFonts w:asciiTheme="minorHAnsi" w:hAnsiTheme="minorHAnsi"/>
          <w:sz w:val="24"/>
          <w:szCs w:val="24"/>
        </w:rPr>
        <w:t xml:space="preserve">appear to </w:t>
      </w:r>
      <w:r w:rsidRPr="00DB5D45">
        <w:rPr>
          <w:rFonts w:asciiTheme="minorHAnsi" w:hAnsiTheme="minorHAnsi"/>
          <w:sz w:val="24"/>
          <w:szCs w:val="24"/>
        </w:rPr>
        <w:t>have access to AP.</w:t>
      </w:r>
    </w:p>
    <w:p w:rsidR="000F212D" w:rsidRPr="005F1265" w:rsidRDefault="000F212D" w:rsidP="000F212D">
      <w:pPr>
        <w:pStyle w:val="ListParagraph"/>
        <w:numPr>
          <w:ilvl w:val="0"/>
          <w:numId w:val="0"/>
        </w:numPr>
        <w:spacing w:after="120" w:line="276" w:lineRule="auto"/>
        <w:ind w:left="1800"/>
        <w:contextualSpacing/>
        <w:rPr>
          <w:rFonts w:asciiTheme="minorHAnsi" w:hAnsiTheme="minorHAnsi"/>
          <w:sz w:val="24"/>
          <w:szCs w:val="24"/>
        </w:rPr>
      </w:pPr>
    </w:p>
    <w:p w:rsidR="000F212D" w:rsidRPr="000F212D" w:rsidRDefault="005F1265" w:rsidP="000F212D">
      <w:pPr>
        <w:pStyle w:val="ListParagraph"/>
        <w:numPr>
          <w:ilvl w:val="0"/>
          <w:numId w:val="0"/>
        </w:numPr>
        <w:spacing w:after="120" w:line="276" w:lineRule="auto"/>
        <w:ind w:left="720"/>
        <w:contextualSpacing/>
        <w:rPr>
          <w:rFonts w:asciiTheme="minorHAnsi" w:hAnsiTheme="minorHAnsi"/>
          <w:sz w:val="24"/>
          <w:szCs w:val="24"/>
        </w:rPr>
      </w:pPr>
      <w:r>
        <w:rPr>
          <w:rFonts w:asciiTheme="minorHAnsi" w:hAnsiTheme="minorHAnsi"/>
          <w:b/>
          <w:sz w:val="24"/>
          <w:szCs w:val="24"/>
        </w:rPr>
        <w:t>INFORMATION</w:t>
      </w:r>
      <w:r w:rsidR="00DB5D45" w:rsidRPr="00DB5D45">
        <w:rPr>
          <w:rFonts w:asciiTheme="minorHAnsi" w:hAnsiTheme="minorHAnsi"/>
          <w:b/>
          <w:sz w:val="24"/>
          <w:szCs w:val="24"/>
        </w:rPr>
        <w:t xml:space="preserve"> NEED:  Share info</w:t>
      </w:r>
      <w:r>
        <w:rPr>
          <w:rFonts w:asciiTheme="minorHAnsi" w:hAnsiTheme="minorHAnsi"/>
          <w:b/>
          <w:sz w:val="24"/>
          <w:szCs w:val="24"/>
        </w:rPr>
        <w:t>rmation</w:t>
      </w:r>
      <w:r w:rsidR="00DB5D45" w:rsidRPr="00DB5D45">
        <w:rPr>
          <w:rFonts w:asciiTheme="minorHAnsi" w:hAnsiTheme="minorHAnsi"/>
          <w:b/>
          <w:sz w:val="24"/>
          <w:szCs w:val="24"/>
        </w:rPr>
        <w:t xml:space="preserve"> on schools part</w:t>
      </w:r>
      <w:r w:rsidR="00DB5D45">
        <w:rPr>
          <w:rFonts w:asciiTheme="minorHAnsi" w:hAnsiTheme="minorHAnsi"/>
          <w:b/>
          <w:sz w:val="24"/>
          <w:szCs w:val="24"/>
        </w:rPr>
        <w:t>icipating in AP, IB, Cambridge</w:t>
      </w:r>
      <w:r w:rsidR="00DB5D45" w:rsidRPr="00DB5D45">
        <w:rPr>
          <w:rFonts w:asciiTheme="minorHAnsi" w:hAnsiTheme="minorHAnsi"/>
          <w:sz w:val="24"/>
          <w:szCs w:val="24"/>
        </w:rPr>
        <w:t xml:space="preserve"> </w:t>
      </w:r>
    </w:p>
    <w:p w:rsidR="000F212D" w:rsidRDefault="003B14AA" w:rsidP="000F212D">
      <w:pPr>
        <w:pStyle w:val="ListParagraph"/>
        <w:numPr>
          <w:ilvl w:val="2"/>
          <w:numId w:val="11"/>
        </w:numPr>
      </w:pPr>
      <w:r>
        <w:t>Dual credit program presentations</w:t>
      </w:r>
      <w:r w:rsidR="000F212D">
        <w:t xml:space="preserve">; </w:t>
      </w:r>
    </w:p>
    <w:p w:rsidR="000F212D" w:rsidRPr="00FB0C4C" w:rsidRDefault="000F212D" w:rsidP="000F212D">
      <w:pPr>
        <w:ind w:left="1800"/>
        <w:rPr>
          <w:b/>
        </w:rPr>
      </w:pPr>
      <w:r w:rsidRPr="00FB0C4C">
        <w:rPr>
          <w:b/>
        </w:rPr>
        <w:t>Guiding question: “What do we not know that we need to know?” as a student, parent, teacher, counselor</w:t>
      </w:r>
    </w:p>
    <w:p w:rsidR="003B14AA" w:rsidRDefault="003B14AA" w:rsidP="000F212D">
      <w:pPr>
        <w:pStyle w:val="ListParagraph"/>
        <w:numPr>
          <w:ilvl w:val="2"/>
          <w:numId w:val="11"/>
        </w:numPr>
        <w:spacing w:after="160" w:line="259" w:lineRule="auto"/>
        <w:contextualSpacing/>
      </w:pPr>
    </w:p>
    <w:p w:rsidR="003B14AA" w:rsidRPr="003B14AA" w:rsidRDefault="003B14AA" w:rsidP="000F212D">
      <w:pPr>
        <w:pStyle w:val="ListParagraph"/>
        <w:numPr>
          <w:ilvl w:val="0"/>
          <w:numId w:val="15"/>
        </w:numPr>
        <w:spacing w:after="160" w:line="259" w:lineRule="auto"/>
        <w:contextualSpacing/>
        <w:rPr>
          <w:rFonts w:asciiTheme="minorHAnsi" w:hAnsiTheme="minorHAnsi"/>
          <w:sz w:val="24"/>
          <w:szCs w:val="24"/>
        </w:rPr>
      </w:pPr>
      <w:r w:rsidRPr="003B14AA">
        <w:rPr>
          <w:rFonts w:asciiTheme="minorHAnsi" w:hAnsiTheme="minorHAnsi"/>
          <w:sz w:val="24"/>
          <w:szCs w:val="24"/>
        </w:rPr>
        <w:t>Suggestion: It would be nice to hear testimonies from schools with programs already in place (IB/AP/Cambridge) to better understand any kind of problems or “kinks” in the system to make it easier for more schools to adopt these programs</w:t>
      </w:r>
    </w:p>
    <w:p w:rsidR="003B14AA" w:rsidRDefault="003B14AA" w:rsidP="005F1265">
      <w:pPr>
        <w:pStyle w:val="ListParagraph"/>
        <w:numPr>
          <w:ilvl w:val="0"/>
          <w:numId w:val="0"/>
        </w:numPr>
        <w:spacing w:after="120" w:line="276" w:lineRule="auto"/>
        <w:ind w:left="720"/>
        <w:contextualSpacing/>
        <w:rPr>
          <w:rFonts w:asciiTheme="minorHAnsi" w:hAnsiTheme="minorHAnsi"/>
          <w:sz w:val="24"/>
          <w:szCs w:val="24"/>
        </w:rPr>
      </w:pPr>
    </w:p>
    <w:p w:rsidR="005F1265" w:rsidRDefault="00D44F23" w:rsidP="00A321C2">
      <w:pPr>
        <w:pStyle w:val="ListParagraph"/>
        <w:numPr>
          <w:ilvl w:val="2"/>
          <w:numId w:val="11"/>
        </w:numPr>
        <w:spacing w:after="120" w:line="276" w:lineRule="auto"/>
        <w:contextualSpacing/>
        <w:rPr>
          <w:rFonts w:asciiTheme="minorHAnsi" w:hAnsiTheme="minorHAnsi"/>
          <w:sz w:val="24"/>
          <w:szCs w:val="24"/>
        </w:rPr>
      </w:pPr>
      <w:r w:rsidRPr="005F1265">
        <w:rPr>
          <w:rFonts w:asciiTheme="minorHAnsi" w:hAnsiTheme="minorHAnsi"/>
          <w:sz w:val="24"/>
          <w:szCs w:val="24"/>
        </w:rPr>
        <w:t xml:space="preserve">QUESTION: Is it possible for the same teacher in the same class to be teaching AP and CHS? </w:t>
      </w:r>
    </w:p>
    <w:p w:rsidR="00D44F23" w:rsidRPr="005F1265" w:rsidRDefault="00D44F23" w:rsidP="00A321C2">
      <w:pPr>
        <w:pStyle w:val="ListParagraph"/>
        <w:numPr>
          <w:ilvl w:val="3"/>
          <w:numId w:val="11"/>
        </w:numPr>
        <w:spacing w:after="120" w:line="276" w:lineRule="auto"/>
        <w:contextualSpacing/>
        <w:rPr>
          <w:rFonts w:asciiTheme="minorHAnsi" w:hAnsiTheme="minorHAnsi"/>
          <w:sz w:val="24"/>
          <w:szCs w:val="24"/>
        </w:rPr>
      </w:pPr>
      <w:r w:rsidRPr="005F1265">
        <w:rPr>
          <w:rFonts w:asciiTheme="minorHAnsi" w:hAnsiTheme="minorHAnsi"/>
          <w:sz w:val="24"/>
          <w:szCs w:val="24"/>
        </w:rPr>
        <w:lastRenderedPageBreak/>
        <w:t xml:space="preserve">If the AP curriculum aligns with the college course, this may be possible and is being done in some colleges. </w:t>
      </w:r>
    </w:p>
    <w:p w:rsidR="00D44F23" w:rsidRPr="00D44F23" w:rsidRDefault="00D44F23" w:rsidP="00A321C2">
      <w:pPr>
        <w:pStyle w:val="ListParagraph"/>
        <w:numPr>
          <w:ilvl w:val="3"/>
          <w:numId w:val="11"/>
        </w:numPr>
        <w:spacing w:after="120" w:line="276" w:lineRule="auto"/>
        <w:contextualSpacing/>
        <w:rPr>
          <w:rFonts w:asciiTheme="minorHAnsi" w:hAnsiTheme="minorHAnsi"/>
          <w:sz w:val="24"/>
          <w:szCs w:val="24"/>
        </w:rPr>
      </w:pPr>
      <w:r>
        <w:rPr>
          <w:rFonts w:asciiTheme="minorHAnsi" w:hAnsiTheme="minorHAnsi"/>
          <w:sz w:val="24"/>
          <w:szCs w:val="24"/>
        </w:rPr>
        <w:t>Our state only tracks one on the HS transcript, so a choice would need to be made for data collection. This could confound reporting. Some colleges have worked this out. For example, a s</w:t>
      </w:r>
      <w:r w:rsidRPr="00D44F23">
        <w:rPr>
          <w:rFonts w:asciiTheme="minorHAnsi" w:hAnsiTheme="minorHAnsi"/>
          <w:sz w:val="24"/>
          <w:szCs w:val="24"/>
        </w:rPr>
        <w:t xml:space="preserve">tudent can </w:t>
      </w:r>
      <w:r>
        <w:rPr>
          <w:rFonts w:asciiTheme="minorHAnsi" w:hAnsiTheme="minorHAnsi"/>
          <w:sz w:val="24"/>
          <w:szCs w:val="24"/>
        </w:rPr>
        <w:t>take the AP/CHS</w:t>
      </w:r>
      <w:r w:rsidRPr="00D44F23">
        <w:rPr>
          <w:rFonts w:asciiTheme="minorHAnsi" w:hAnsiTheme="minorHAnsi"/>
          <w:sz w:val="24"/>
          <w:szCs w:val="24"/>
        </w:rPr>
        <w:t xml:space="preserve"> </w:t>
      </w:r>
      <w:r>
        <w:rPr>
          <w:rFonts w:asciiTheme="minorHAnsi" w:hAnsiTheme="minorHAnsi"/>
          <w:sz w:val="24"/>
          <w:szCs w:val="24"/>
        </w:rPr>
        <w:t xml:space="preserve">course </w:t>
      </w:r>
      <w:r w:rsidRPr="00D44F23">
        <w:rPr>
          <w:rFonts w:asciiTheme="minorHAnsi" w:hAnsiTheme="minorHAnsi"/>
          <w:sz w:val="24"/>
          <w:szCs w:val="24"/>
        </w:rPr>
        <w:t xml:space="preserve">and </w:t>
      </w:r>
      <w:r>
        <w:rPr>
          <w:rFonts w:asciiTheme="minorHAnsi" w:hAnsiTheme="minorHAnsi"/>
          <w:sz w:val="24"/>
          <w:szCs w:val="24"/>
        </w:rPr>
        <w:t xml:space="preserve">it </w:t>
      </w:r>
      <w:r w:rsidRPr="00D44F23">
        <w:rPr>
          <w:rFonts w:asciiTheme="minorHAnsi" w:hAnsiTheme="minorHAnsi"/>
          <w:sz w:val="24"/>
          <w:szCs w:val="24"/>
        </w:rPr>
        <w:t>will be designated on</w:t>
      </w:r>
      <w:r>
        <w:rPr>
          <w:rFonts w:asciiTheme="minorHAnsi" w:hAnsiTheme="minorHAnsi"/>
          <w:sz w:val="24"/>
          <w:szCs w:val="24"/>
        </w:rPr>
        <w:t xml:space="preserve"> the</w:t>
      </w:r>
      <w:r w:rsidRPr="00D44F23">
        <w:rPr>
          <w:rFonts w:asciiTheme="minorHAnsi" w:hAnsiTheme="minorHAnsi"/>
          <w:sz w:val="24"/>
          <w:szCs w:val="24"/>
        </w:rPr>
        <w:t xml:space="preserve"> HS transcript as AP, but student</w:t>
      </w:r>
      <w:r>
        <w:rPr>
          <w:rFonts w:asciiTheme="minorHAnsi" w:hAnsiTheme="minorHAnsi"/>
          <w:sz w:val="24"/>
          <w:szCs w:val="24"/>
        </w:rPr>
        <w:t xml:space="preserve"> will have a college transcript with the grade as well. </w:t>
      </w:r>
      <w:r w:rsidRPr="00D44F23">
        <w:rPr>
          <w:rFonts w:asciiTheme="minorHAnsi" w:hAnsiTheme="minorHAnsi"/>
          <w:sz w:val="24"/>
          <w:szCs w:val="24"/>
        </w:rPr>
        <w:t xml:space="preserve"> </w:t>
      </w:r>
    </w:p>
    <w:p w:rsidR="00D44F23" w:rsidRPr="005F1265" w:rsidRDefault="00DB5D45" w:rsidP="00A321C2">
      <w:pPr>
        <w:pStyle w:val="ListParagraph"/>
        <w:numPr>
          <w:ilvl w:val="2"/>
          <w:numId w:val="11"/>
        </w:numPr>
        <w:spacing w:after="120" w:line="276" w:lineRule="auto"/>
        <w:contextualSpacing/>
        <w:rPr>
          <w:rFonts w:asciiTheme="minorHAnsi" w:hAnsiTheme="minorHAnsi"/>
          <w:sz w:val="24"/>
          <w:szCs w:val="24"/>
        </w:rPr>
      </w:pPr>
      <w:r w:rsidRPr="00DB5D45">
        <w:rPr>
          <w:rFonts w:asciiTheme="minorHAnsi" w:hAnsiTheme="minorHAnsi"/>
          <w:sz w:val="24"/>
          <w:szCs w:val="24"/>
        </w:rPr>
        <w:t>PSAT potential research</w:t>
      </w:r>
      <w:r w:rsidR="00D44F23">
        <w:rPr>
          <w:rFonts w:asciiTheme="minorHAnsi" w:hAnsiTheme="minorHAnsi"/>
          <w:sz w:val="24"/>
          <w:szCs w:val="24"/>
        </w:rPr>
        <w:t xml:space="preserve"> from the College Board indicates students who score at a certain level can be successful in AP courses and are encouraged through their PSAT individual report to explore these options. </w:t>
      </w:r>
    </w:p>
    <w:p w:rsidR="00D44F23" w:rsidRDefault="005F1265" w:rsidP="005F1265">
      <w:pPr>
        <w:pStyle w:val="ListParagraph"/>
        <w:numPr>
          <w:ilvl w:val="0"/>
          <w:numId w:val="0"/>
        </w:numPr>
        <w:spacing w:after="120" w:line="276" w:lineRule="auto"/>
        <w:ind w:left="720"/>
        <w:contextualSpacing/>
        <w:rPr>
          <w:rFonts w:asciiTheme="minorHAnsi" w:hAnsiTheme="minorHAnsi"/>
          <w:b/>
          <w:sz w:val="24"/>
          <w:szCs w:val="24"/>
        </w:rPr>
      </w:pPr>
      <w:r>
        <w:rPr>
          <w:rFonts w:asciiTheme="minorHAnsi" w:hAnsiTheme="minorHAnsi"/>
          <w:b/>
          <w:sz w:val="24"/>
          <w:szCs w:val="24"/>
        </w:rPr>
        <w:t>INFORMATION</w:t>
      </w:r>
      <w:r w:rsidR="00D44F23" w:rsidRPr="00D44F23">
        <w:rPr>
          <w:rFonts w:asciiTheme="minorHAnsi" w:hAnsiTheme="minorHAnsi"/>
          <w:b/>
          <w:sz w:val="24"/>
          <w:szCs w:val="24"/>
        </w:rPr>
        <w:t xml:space="preserve"> NEED: WSAC has a report about </w:t>
      </w:r>
      <w:r>
        <w:rPr>
          <w:rFonts w:asciiTheme="minorHAnsi" w:hAnsiTheme="minorHAnsi"/>
          <w:b/>
          <w:sz w:val="24"/>
          <w:szCs w:val="24"/>
        </w:rPr>
        <w:t>AP potential</w:t>
      </w:r>
      <w:r w:rsidR="00D44F23" w:rsidRPr="00D44F23">
        <w:rPr>
          <w:rFonts w:asciiTheme="minorHAnsi" w:hAnsiTheme="minorHAnsi"/>
          <w:b/>
          <w:sz w:val="24"/>
          <w:szCs w:val="24"/>
        </w:rPr>
        <w:t xml:space="preserve"> and will share with the group. </w:t>
      </w:r>
    </w:p>
    <w:p w:rsidR="005F1265" w:rsidRPr="00D44F23" w:rsidRDefault="005F1265" w:rsidP="005F1265">
      <w:pPr>
        <w:pStyle w:val="ListParagraph"/>
        <w:numPr>
          <w:ilvl w:val="0"/>
          <w:numId w:val="0"/>
        </w:numPr>
        <w:spacing w:after="120" w:line="276" w:lineRule="auto"/>
        <w:ind w:left="720"/>
        <w:contextualSpacing/>
        <w:rPr>
          <w:rFonts w:asciiTheme="minorHAnsi" w:hAnsiTheme="minorHAnsi"/>
          <w:b/>
          <w:sz w:val="24"/>
          <w:szCs w:val="24"/>
        </w:rPr>
      </w:pPr>
    </w:p>
    <w:p w:rsidR="005F1265" w:rsidRDefault="00983F51" w:rsidP="00A321C2">
      <w:pPr>
        <w:pStyle w:val="ListParagraph"/>
        <w:numPr>
          <w:ilvl w:val="2"/>
          <w:numId w:val="11"/>
        </w:numPr>
        <w:spacing w:after="120" w:line="276" w:lineRule="auto"/>
        <w:contextualSpacing/>
        <w:rPr>
          <w:rFonts w:asciiTheme="minorHAnsi" w:hAnsiTheme="minorHAnsi"/>
          <w:sz w:val="24"/>
          <w:szCs w:val="24"/>
        </w:rPr>
      </w:pPr>
      <w:r w:rsidRPr="00983F51">
        <w:rPr>
          <w:rFonts w:asciiTheme="minorHAnsi" w:hAnsiTheme="minorHAnsi"/>
          <w:sz w:val="24"/>
          <w:szCs w:val="24"/>
        </w:rPr>
        <w:t>Could the Smarter Balanced Exam be used in lieu of college placement tests to satisfy requirements of NACEP accreditation and best practices (all students follow the same requirements for access to college level work whether on a HS or college campus)? Cou</w:t>
      </w:r>
      <w:r w:rsidR="003B14AA">
        <w:rPr>
          <w:rFonts w:asciiTheme="minorHAnsi" w:hAnsiTheme="minorHAnsi"/>
          <w:sz w:val="24"/>
          <w:szCs w:val="24"/>
        </w:rPr>
        <w:t>ld this help with accessibility?</w:t>
      </w:r>
    </w:p>
    <w:p w:rsidR="00845552" w:rsidRDefault="00845552" w:rsidP="00A321C2">
      <w:pPr>
        <w:pStyle w:val="ListParagraph"/>
        <w:numPr>
          <w:ilvl w:val="3"/>
          <w:numId w:val="11"/>
        </w:numPr>
        <w:spacing w:after="120" w:line="276" w:lineRule="auto"/>
        <w:contextualSpacing/>
        <w:rPr>
          <w:rFonts w:asciiTheme="minorHAnsi" w:hAnsiTheme="minorHAnsi"/>
          <w:sz w:val="24"/>
          <w:szCs w:val="24"/>
        </w:rPr>
      </w:pPr>
      <w:r w:rsidRPr="005F1265">
        <w:rPr>
          <w:rFonts w:asciiTheme="minorHAnsi" w:hAnsiTheme="minorHAnsi"/>
          <w:sz w:val="24"/>
          <w:szCs w:val="24"/>
        </w:rPr>
        <w:t>Smarter Balanced is an 11</w:t>
      </w:r>
      <w:r w:rsidRPr="005F1265">
        <w:rPr>
          <w:rFonts w:asciiTheme="minorHAnsi" w:hAnsiTheme="minorHAnsi"/>
          <w:sz w:val="24"/>
          <w:szCs w:val="24"/>
          <w:vertAlign w:val="superscript"/>
        </w:rPr>
        <w:t>th</w:t>
      </w:r>
      <w:r w:rsidRPr="005F1265">
        <w:rPr>
          <w:rFonts w:asciiTheme="minorHAnsi" w:hAnsiTheme="minorHAnsi"/>
          <w:sz w:val="24"/>
          <w:szCs w:val="24"/>
        </w:rPr>
        <w:t xml:space="preserve"> grade test and mig</w:t>
      </w:r>
      <w:r w:rsidR="00983F51" w:rsidRPr="005F1265">
        <w:rPr>
          <w:rFonts w:asciiTheme="minorHAnsi" w:hAnsiTheme="minorHAnsi"/>
          <w:sz w:val="24"/>
          <w:szCs w:val="24"/>
        </w:rPr>
        <w:t>ht help with placement but it could be too late if we want to expand dual credit to 9</w:t>
      </w:r>
      <w:r w:rsidR="00983F51" w:rsidRPr="005F1265">
        <w:rPr>
          <w:rFonts w:asciiTheme="minorHAnsi" w:hAnsiTheme="minorHAnsi"/>
          <w:sz w:val="24"/>
          <w:szCs w:val="24"/>
          <w:vertAlign w:val="superscript"/>
        </w:rPr>
        <w:t>th</w:t>
      </w:r>
      <w:r w:rsidR="00983F51" w:rsidRPr="005F1265">
        <w:rPr>
          <w:rFonts w:asciiTheme="minorHAnsi" w:hAnsiTheme="minorHAnsi"/>
          <w:sz w:val="24"/>
          <w:szCs w:val="24"/>
        </w:rPr>
        <w:t xml:space="preserve"> and 10</w:t>
      </w:r>
      <w:r w:rsidR="00983F51" w:rsidRPr="005F1265">
        <w:rPr>
          <w:rFonts w:asciiTheme="minorHAnsi" w:hAnsiTheme="minorHAnsi"/>
          <w:sz w:val="24"/>
          <w:szCs w:val="24"/>
          <w:vertAlign w:val="superscript"/>
        </w:rPr>
        <w:t>th</w:t>
      </w:r>
      <w:r w:rsidR="00983F51" w:rsidRPr="005F1265">
        <w:rPr>
          <w:rFonts w:asciiTheme="minorHAnsi" w:hAnsiTheme="minorHAnsi"/>
          <w:sz w:val="24"/>
          <w:szCs w:val="24"/>
        </w:rPr>
        <w:t xml:space="preserve"> graders. </w:t>
      </w:r>
    </w:p>
    <w:p w:rsidR="000F212D" w:rsidRPr="005F1265" w:rsidRDefault="000F212D" w:rsidP="00A321C2">
      <w:pPr>
        <w:pStyle w:val="ListParagraph"/>
        <w:numPr>
          <w:ilvl w:val="3"/>
          <w:numId w:val="11"/>
        </w:numPr>
        <w:spacing w:after="120" w:line="276" w:lineRule="auto"/>
        <w:contextualSpacing/>
        <w:rPr>
          <w:rFonts w:asciiTheme="minorHAnsi" w:hAnsiTheme="minorHAnsi"/>
          <w:sz w:val="24"/>
          <w:szCs w:val="24"/>
        </w:rPr>
      </w:pPr>
      <w:r>
        <w:rPr>
          <w:rFonts w:asciiTheme="minorHAnsi" w:hAnsiTheme="minorHAnsi"/>
          <w:sz w:val="24"/>
          <w:szCs w:val="24"/>
        </w:rPr>
        <w:t>8</w:t>
      </w:r>
      <w:r w:rsidRPr="000F212D">
        <w:rPr>
          <w:rFonts w:asciiTheme="minorHAnsi" w:hAnsiTheme="minorHAnsi"/>
          <w:sz w:val="24"/>
          <w:szCs w:val="24"/>
          <w:vertAlign w:val="superscript"/>
        </w:rPr>
        <w:t>th</w:t>
      </w:r>
      <w:r>
        <w:rPr>
          <w:rFonts w:asciiTheme="minorHAnsi" w:hAnsiTheme="minorHAnsi"/>
          <w:sz w:val="24"/>
          <w:szCs w:val="24"/>
        </w:rPr>
        <w:t xml:space="preserve"> grade SB assessments could inform advising and inclusion of dual credit in High School and Beyond Plans.</w:t>
      </w:r>
    </w:p>
    <w:p w:rsidR="00A92AC8" w:rsidRPr="00983F51" w:rsidRDefault="005F1265" w:rsidP="005F1265">
      <w:pPr>
        <w:pStyle w:val="ListParagraph"/>
        <w:numPr>
          <w:ilvl w:val="0"/>
          <w:numId w:val="0"/>
        </w:numPr>
        <w:spacing w:after="120" w:line="276" w:lineRule="auto"/>
        <w:ind w:left="720"/>
        <w:contextualSpacing/>
        <w:rPr>
          <w:rFonts w:asciiTheme="minorHAnsi" w:hAnsiTheme="minorHAnsi"/>
          <w:b/>
          <w:sz w:val="24"/>
          <w:szCs w:val="24"/>
        </w:rPr>
      </w:pPr>
      <w:r>
        <w:rPr>
          <w:rFonts w:asciiTheme="minorHAnsi" w:hAnsiTheme="minorHAnsi"/>
          <w:b/>
          <w:sz w:val="24"/>
          <w:szCs w:val="24"/>
        </w:rPr>
        <w:t>INFORMATION</w:t>
      </w:r>
      <w:r w:rsidR="00983F51" w:rsidRPr="00983F51">
        <w:rPr>
          <w:rFonts w:asciiTheme="minorHAnsi" w:hAnsiTheme="minorHAnsi"/>
          <w:b/>
          <w:sz w:val="24"/>
          <w:szCs w:val="24"/>
        </w:rPr>
        <w:t xml:space="preserve"> NEED: C</w:t>
      </w:r>
      <w:r w:rsidR="00A92AC8" w:rsidRPr="00983F51">
        <w:rPr>
          <w:rFonts w:asciiTheme="minorHAnsi" w:hAnsiTheme="minorHAnsi"/>
          <w:b/>
          <w:sz w:val="24"/>
          <w:szCs w:val="24"/>
        </w:rPr>
        <w:t>irculate comparison of NACEP and SBCTC agreement</w:t>
      </w:r>
      <w:r w:rsidR="00983F51" w:rsidRPr="00983F51">
        <w:rPr>
          <w:rFonts w:asciiTheme="minorHAnsi" w:hAnsiTheme="minorHAnsi"/>
          <w:b/>
          <w:sz w:val="24"/>
          <w:szCs w:val="24"/>
        </w:rPr>
        <w:t xml:space="preserve"> at next meeting. </w:t>
      </w:r>
      <w:r w:rsidR="00A92AC8" w:rsidRPr="00983F51">
        <w:rPr>
          <w:rFonts w:asciiTheme="minorHAnsi" w:hAnsiTheme="minorHAnsi"/>
          <w:b/>
          <w:sz w:val="24"/>
          <w:szCs w:val="24"/>
        </w:rPr>
        <w:t xml:space="preserve"> </w:t>
      </w:r>
    </w:p>
    <w:p w:rsidR="002A4596" w:rsidRDefault="002A4596" w:rsidP="00D127C2">
      <w:pPr>
        <w:spacing w:after="120" w:line="276" w:lineRule="auto"/>
        <w:contextualSpacing/>
        <w:rPr>
          <w:rFonts w:asciiTheme="minorHAnsi" w:hAnsiTheme="minorHAnsi"/>
          <w:color w:val="FF0000"/>
          <w:sz w:val="24"/>
          <w:szCs w:val="24"/>
        </w:rPr>
      </w:pPr>
    </w:p>
    <w:p w:rsidR="001D03C2" w:rsidRDefault="001D03C2" w:rsidP="00A321C2">
      <w:pPr>
        <w:pStyle w:val="ListParagraph"/>
        <w:numPr>
          <w:ilvl w:val="1"/>
          <w:numId w:val="11"/>
        </w:numPr>
        <w:spacing w:after="120" w:line="276" w:lineRule="auto"/>
        <w:contextualSpacing/>
        <w:rPr>
          <w:rFonts w:asciiTheme="minorHAnsi" w:hAnsiTheme="minorHAnsi"/>
          <w:sz w:val="24"/>
          <w:szCs w:val="24"/>
        </w:rPr>
      </w:pPr>
      <w:r w:rsidRPr="001D03C2">
        <w:rPr>
          <w:rFonts w:asciiTheme="minorHAnsi" w:hAnsiTheme="minorHAnsi"/>
          <w:b/>
          <w:sz w:val="24"/>
          <w:szCs w:val="24"/>
        </w:rPr>
        <w:t xml:space="preserve">IB </w:t>
      </w:r>
      <w:r w:rsidRPr="001D03C2">
        <w:rPr>
          <w:rFonts w:asciiTheme="minorHAnsi" w:hAnsiTheme="minorHAnsi"/>
          <w:sz w:val="24"/>
          <w:szCs w:val="24"/>
        </w:rPr>
        <w:t xml:space="preserve">- </w:t>
      </w:r>
      <w:r w:rsidR="005F1265" w:rsidRPr="001D03C2">
        <w:rPr>
          <w:rFonts w:asciiTheme="minorHAnsi" w:hAnsiTheme="minorHAnsi"/>
          <w:sz w:val="24"/>
          <w:szCs w:val="24"/>
        </w:rPr>
        <w:t xml:space="preserve">We are beginning to address the wide diversity of how these program courses are treated at the postsecondary institutions. IB is more regionalized. </w:t>
      </w:r>
      <w:r w:rsidRPr="001D03C2">
        <w:rPr>
          <w:rFonts w:asciiTheme="minorHAnsi" w:hAnsiTheme="minorHAnsi"/>
          <w:sz w:val="24"/>
          <w:szCs w:val="24"/>
        </w:rPr>
        <w:t xml:space="preserve"> </w:t>
      </w:r>
      <w:r w:rsidR="005F1265" w:rsidRPr="001D03C2">
        <w:rPr>
          <w:rFonts w:asciiTheme="minorHAnsi" w:hAnsiTheme="minorHAnsi"/>
          <w:sz w:val="24"/>
          <w:szCs w:val="24"/>
        </w:rPr>
        <w:t>Most colleges have IB</w:t>
      </w:r>
      <w:r>
        <w:rPr>
          <w:rFonts w:asciiTheme="minorHAnsi" w:hAnsiTheme="minorHAnsi"/>
          <w:sz w:val="24"/>
          <w:szCs w:val="24"/>
        </w:rPr>
        <w:t xml:space="preserve"> equivalencies posted but they are not widely known. </w:t>
      </w:r>
    </w:p>
    <w:p w:rsidR="005F1265" w:rsidRPr="001D03C2" w:rsidRDefault="005F1265" w:rsidP="00A321C2">
      <w:pPr>
        <w:pStyle w:val="ListParagraph"/>
        <w:numPr>
          <w:ilvl w:val="2"/>
          <w:numId w:val="11"/>
        </w:numPr>
        <w:spacing w:after="120" w:line="276" w:lineRule="auto"/>
        <w:contextualSpacing/>
        <w:rPr>
          <w:rFonts w:asciiTheme="minorHAnsi" w:hAnsiTheme="minorHAnsi"/>
          <w:sz w:val="24"/>
          <w:szCs w:val="24"/>
        </w:rPr>
      </w:pPr>
      <w:r w:rsidRPr="001D03C2">
        <w:rPr>
          <w:rFonts w:asciiTheme="minorHAnsi" w:hAnsiTheme="minorHAnsi"/>
          <w:sz w:val="24"/>
          <w:szCs w:val="24"/>
        </w:rPr>
        <w:t xml:space="preserve">IB </w:t>
      </w:r>
      <w:r w:rsidR="001D03C2" w:rsidRPr="001D03C2">
        <w:rPr>
          <w:rFonts w:asciiTheme="minorHAnsi" w:hAnsiTheme="minorHAnsi"/>
          <w:sz w:val="24"/>
          <w:szCs w:val="24"/>
        </w:rPr>
        <w:t>has</w:t>
      </w:r>
      <w:r w:rsidRPr="001D03C2">
        <w:rPr>
          <w:rFonts w:asciiTheme="minorHAnsi" w:hAnsiTheme="minorHAnsi"/>
          <w:sz w:val="24"/>
          <w:szCs w:val="24"/>
        </w:rPr>
        <w:t xml:space="preserve"> two levels and </w:t>
      </w:r>
      <w:r w:rsidR="001D03C2" w:rsidRPr="001D03C2">
        <w:rPr>
          <w:rFonts w:asciiTheme="minorHAnsi" w:hAnsiTheme="minorHAnsi"/>
          <w:sz w:val="24"/>
          <w:szCs w:val="24"/>
        </w:rPr>
        <w:t>higher education</w:t>
      </w:r>
      <w:r w:rsidRPr="001D03C2">
        <w:rPr>
          <w:rFonts w:asciiTheme="minorHAnsi" w:hAnsiTheme="minorHAnsi"/>
          <w:sz w:val="24"/>
          <w:szCs w:val="24"/>
        </w:rPr>
        <w:t xml:space="preserve"> only give</w:t>
      </w:r>
      <w:r w:rsidR="001D03C2" w:rsidRPr="001D03C2">
        <w:rPr>
          <w:rFonts w:asciiTheme="minorHAnsi" w:hAnsiTheme="minorHAnsi"/>
          <w:sz w:val="24"/>
          <w:szCs w:val="24"/>
        </w:rPr>
        <w:t>s credit for higher level exams</w:t>
      </w:r>
    </w:p>
    <w:p w:rsidR="001D03C2" w:rsidRDefault="005F1265" w:rsidP="00A321C2">
      <w:pPr>
        <w:pStyle w:val="ListParagraph"/>
        <w:numPr>
          <w:ilvl w:val="2"/>
          <w:numId w:val="11"/>
        </w:numPr>
        <w:spacing w:after="120" w:line="276" w:lineRule="auto"/>
        <w:contextualSpacing/>
        <w:rPr>
          <w:rFonts w:asciiTheme="minorHAnsi" w:hAnsiTheme="minorHAnsi"/>
          <w:sz w:val="24"/>
          <w:szCs w:val="24"/>
        </w:rPr>
      </w:pPr>
      <w:r w:rsidRPr="001D03C2">
        <w:rPr>
          <w:rFonts w:asciiTheme="minorHAnsi" w:hAnsiTheme="minorHAnsi"/>
          <w:sz w:val="24"/>
          <w:szCs w:val="24"/>
        </w:rPr>
        <w:t xml:space="preserve">IB is new in Washington and just getting started. Colleges are unfamiliar with what is showing up </w:t>
      </w:r>
      <w:r w:rsidR="001D03C2" w:rsidRPr="001D03C2">
        <w:rPr>
          <w:rFonts w:asciiTheme="minorHAnsi" w:hAnsiTheme="minorHAnsi"/>
          <w:sz w:val="24"/>
          <w:szCs w:val="24"/>
        </w:rPr>
        <w:t xml:space="preserve">on </w:t>
      </w:r>
      <w:r w:rsidRPr="001D03C2">
        <w:rPr>
          <w:rFonts w:asciiTheme="minorHAnsi" w:hAnsiTheme="minorHAnsi"/>
          <w:sz w:val="24"/>
          <w:szCs w:val="24"/>
        </w:rPr>
        <w:t xml:space="preserve">the HS transcripts. </w:t>
      </w:r>
      <w:r w:rsidR="001D03C2" w:rsidRPr="001D03C2">
        <w:rPr>
          <w:rFonts w:asciiTheme="minorHAnsi" w:hAnsiTheme="minorHAnsi"/>
          <w:sz w:val="24"/>
          <w:szCs w:val="24"/>
        </w:rPr>
        <w:t>The system</w:t>
      </w:r>
      <w:r w:rsidRPr="001D03C2">
        <w:rPr>
          <w:rFonts w:asciiTheme="minorHAnsi" w:hAnsiTheme="minorHAnsi"/>
          <w:sz w:val="24"/>
          <w:szCs w:val="24"/>
        </w:rPr>
        <w:t xml:space="preserve"> need</w:t>
      </w:r>
      <w:r w:rsidR="001D03C2" w:rsidRPr="001D03C2">
        <w:rPr>
          <w:rFonts w:asciiTheme="minorHAnsi" w:hAnsiTheme="minorHAnsi"/>
          <w:sz w:val="24"/>
          <w:szCs w:val="24"/>
        </w:rPr>
        <w:t xml:space="preserve">s to have conversations about implementation of these programs earlier in the process so there are no surprises during the process. This will help high schools, colleges, and most importantly students and their parents. </w:t>
      </w:r>
    </w:p>
    <w:p w:rsidR="005F1265" w:rsidRDefault="005F1265" w:rsidP="00A321C2">
      <w:pPr>
        <w:pStyle w:val="ListParagraph"/>
        <w:numPr>
          <w:ilvl w:val="2"/>
          <w:numId w:val="11"/>
        </w:numPr>
        <w:spacing w:after="120" w:line="276" w:lineRule="auto"/>
        <w:contextualSpacing/>
        <w:rPr>
          <w:rFonts w:asciiTheme="minorHAnsi" w:hAnsiTheme="minorHAnsi"/>
          <w:sz w:val="24"/>
          <w:szCs w:val="24"/>
        </w:rPr>
      </w:pPr>
      <w:r w:rsidRPr="001D03C2">
        <w:rPr>
          <w:rFonts w:asciiTheme="minorHAnsi" w:hAnsiTheme="minorHAnsi"/>
          <w:sz w:val="24"/>
          <w:szCs w:val="24"/>
        </w:rPr>
        <w:t>18 public HS offer IB</w:t>
      </w:r>
      <w:r w:rsidR="001D03C2" w:rsidRPr="001D03C2">
        <w:rPr>
          <w:rFonts w:asciiTheme="minorHAnsi" w:hAnsiTheme="minorHAnsi"/>
          <w:sz w:val="24"/>
          <w:szCs w:val="24"/>
        </w:rPr>
        <w:t xml:space="preserve">, </w:t>
      </w:r>
      <w:r w:rsidRPr="001D03C2">
        <w:rPr>
          <w:rFonts w:asciiTheme="minorHAnsi" w:hAnsiTheme="minorHAnsi"/>
          <w:sz w:val="24"/>
          <w:szCs w:val="24"/>
        </w:rPr>
        <w:t>10 private HS offer IB</w:t>
      </w:r>
      <w:r w:rsidR="001D03C2" w:rsidRPr="001D03C2">
        <w:rPr>
          <w:rFonts w:asciiTheme="minorHAnsi" w:hAnsiTheme="minorHAnsi"/>
          <w:sz w:val="24"/>
          <w:szCs w:val="24"/>
        </w:rPr>
        <w:t xml:space="preserve">, and 2 </w:t>
      </w:r>
      <w:r w:rsidR="001D03C2">
        <w:rPr>
          <w:rFonts w:asciiTheme="minorHAnsi" w:hAnsiTheme="minorHAnsi"/>
          <w:sz w:val="24"/>
          <w:szCs w:val="24"/>
        </w:rPr>
        <w:t xml:space="preserve">HS </w:t>
      </w:r>
      <w:r w:rsidR="001D03C2" w:rsidRPr="001D03C2">
        <w:rPr>
          <w:rFonts w:asciiTheme="minorHAnsi" w:hAnsiTheme="minorHAnsi"/>
          <w:sz w:val="24"/>
          <w:szCs w:val="24"/>
        </w:rPr>
        <w:t>offer Cambridge</w:t>
      </w:r>
    </w:p>
    <w:p w:rsidR="001D03C2" w:rsidRDefault="001D03C2" w:rsidP="00A321C2">
      <w:pPr>
        <w:pStyle w:val="ListParagraph"/>
        <w:numPr>
          <w:ilvl w:val="2"/>
          <w:numId w:val="11"/>
        </w:numPr>
        <w:spacing w:after="120" w:line="276" w:lineRule="auto"/>
        <w:contextualSpacing/>
        <w:rPr>
          <w:rFonts w:asciiTheme="minorHAnsi" w:hAnsiTheme="minorHAnsi"/>
          <w:sz w:val="24"/>
          <w:szCs w:val="24"/>
        </w:rPr>
      </w:pPr>
      <w:r>
        <w:rPr>
          <w:rFonts w:asciiTheme="minorHAnsi" w:hAnsiTheme="minorHAnsi"/>
          <w:sz w:val="24"/>
          <w:szCs w:val="24"/>
        </w:rPr>
        <w:t xml:space="preserve">As an example of how prevalent each of these exams are for students seeking credit in college, of the </w:t>
      </w:r>
      <w:r w:rsidRPr="001D03C2">
        <w:rPr>
          <w:rFonts w:asciiTheme="minorHAnsi" w:hAnsiTheme="minorHAnsi"/>
          <w:b/>
          <w:sz w:val="24"/>
          <w:szCs w:val="24"/>
        </w:rPr>
        <w:t>4300</w:t>
      </w:r>
      <w:r>
        <w:rPr>
          <w:rFonts w:asciiTheme="minorHAnsi" w:hAnsiTheme="minorHAnsi"/>
          <w:sz w:val="24"/>
          <w:szCs w:val="24"/>
        </w:rPr>
        <w:t xml:space="preserve"> UW Seattle freshman students from Washington admitted for Fall 2014:</w:t>
      </w:r>
    </w:p>
    <w:p w:rsidR="001D03C2" w:rsidRPr="001D03C2" w:rsidRDefault="005F1265" w:rsidP="00A321C2">
      <w:pPr>
        <w:pStyle w:val="ListParagraph"/>
        <w:numPr>
          <w:ilvl w:val="3"/>
          <w:numId w:val="11"/>
        </w:numPr>
        <w:spacing w:after="120" w:line="276" w:lineRule="auto"/>
        <w:contextualSpacing/>
        <w:rPr>
          <w:rFonts w:asciiTheme="minorHAnsi" w:hAnsiTheme="minorHAnsi"/>
          <w:sz w:val="24"/>
          <w:szCs w:val="24"/>
        </w:rPr>
      </w:pPr>
      <w:r w:rsidRPr="001D03C2">
        <w:rPr>
          <w:rFonts w:asciiTheme="minorHAnsi" w:hAnsiTheme="minorHAnsi"/>
          <w:sz w:val="24"/>
          <w:szCs w:val="24"/>
        </w:rPr>
        <w:t>2087 had AP</w:t>
      </w:r>
    </w:p>
    <w:p w:rsidR="001D03C2" w:rsidRPr="001D03C2" w:rsidRDefault="005F1265" w:rsidP="00A321C2">
      <w:pPr>
        <w:pStyle w:val="ListParagraph"/>
        <w:numPr>
          <w:ilvl w:val="3"/>
          <w:numId w:val="11"/>
        </w:numPr>
        <w:spacing w:after="120" w:line="276" w:lineRule="auto"/>
        <w:contextualSpacing/>
        <w:rPr>
          <w:rFonts w:asciiTheme="minorHAnsi" w:hAnsiTheme="minorHAnsi"/>
          <w:sz w:val="24"/>
          <w:szCs w:val="24"/>
        </w:rPr>
      </w:pPr>
      <w:r w:rsidRPr="001D03C2">
        <w:rPr>
          <w:rFonts w:asciiTheme="minorHAnsi" w:hAnsiTheme="minorHAnsi"/>
          <w:sz w:val="24"/>
          <w:szCs w:val="24"/>
        </w:rPr>
        <w:lastRenderedPageBreak/>
        <w:t>283 IB</w:t>
      </w:r>
    </w:p>
    <w:p w:rsidR="005F1265" w:rsidRDefault="005F1265" w:rsidP="00A321C2">
      <w:pPr>
        <w:pStyle w:val="ListParagraph"/>
        <w:numPr>
          <w:ilvl w:val="3"/>
          <w:numId w:val="11"/>
        </w:numPr>
        <w:spacing w:after="120" w:line="276" w:lineRule="auto"/>
        <w:contextualSpacing/>
        <w:rPr>
          <w:rFonts w:asciiTheme="minorHAnsi" w:hAnsiTheme="minorHAnsi"/>
          <w:sz w:val="24"/>
          <w:szCs w:val="24"/>
        </w:rPr>
      </w:pPr>
      <w:r w:rsidRPr="001D03C2">
        <w:rPr>
          <w:rFonts w:asciiTheme="minorHAnsi" w:hAnsiTheme="minorHAnsi"/>
          <w:sz w:val="24"/>
          <w:szCs w:val="24"/>
        </w:rPr>
        <w:t>8 Cambridge</w:t>
      </w:r>
    </w:p>
    <w:p w:rsidR="0031110A" w:rsidRDefault="0031110A" w:rsidP="00A321C2">
      <w:pPr>
        <w:pStyle w:val="ListParagraph"/>
        <w:numPr>
          <w:ilvl w:val="2"/>
          <w:numId w:val="11"/>
        </w:numPr>
        <w:spacing w:after="120" w:line="276" w:lineRule="auto"/>
        <w:contextualSpacing/>
        <w:rPr>
          <w:rFonts w:asciiTheme="minorHAnsi" w:hAnsiTheme="minorHAnsi"/>
          <w:sz w:val="24"/>
          <w:szCs w:val="24"/>
        </w:rPr>
      </w:pPr>
      <w:r w:rsidRPr="0031110A">
        <w:rPr>
          <w:rFonts w:asciiTheme="minorHAnsi" w:hAnsiTheme="minorHAnsi"/>
          <w:sz w:val="24"/>
          <w:szCs w:val="24"/>
        </w:rPr>
        <w:t>Attachments to the agenda included information on these program</w:t>
      </w:r>
      <w:r>
        <w:rPr>
          <w:rFonts w:asciiTheme="minorHAnsi" w:hAnsiTheme="minorHAnsi"/>
          <w:sz w:val="24"/>
          <w:szCs w:val="24"/>
        </w:rPr>
        <w:t xml:space="preserve">s and will be posted to the wiki. </w:t>
      </w:r>
    </w:p>
    <w:p w:rsidR="0031110A" w:rsidRDefault="0031110A" w:rsidP="0031110A">
      <w:pPr>
        <w:pStyle w:val="ListParagraph"/>
        <w:numPr>
          <w:ilvl w:val="0"/>
          <w:numId w:val="0"/>
        </w:numPr>
        <w:spacing w:after="120" w:line="276" w:lineRule="auto"/>
        <w:ind w:left="1800"/>
        <w:contextualSpacing/>
        <w:rPr>
          <w:rFonts w:asciiTheme="minorHAnsi" w:hAnsiTheme="minorHAnsi"/>
          <w:sz w:val="24"/>
          <w:szCs w:val="24"/>
        </w:rPr>
      </w:pPr>
    </w:p>
    <w:p w:rsidR="002A4596" w:rsidRDefault="002A4596" w:rsidP="00A321C2">
      <w:pPr>
        <w:pStyle w:val="ListParagraph"/>
        <w:numPr>
          <w:ilvl w:val="1"/>
          <w:numId w:val="11"/>
        </w:numPr>
        <w:spacing w:after="120" w:line="276" w:lineRule="auto"/>
        <w:contextualSpacing/>
        <w:rPr>
          <w:rFonts w:asciiTheme="minorHAnsi" w:hAnsiTheme="minorHAnsi"/>
          <w:sz w:val="24"/>
          <w:szCs w:val="24"/>
        </w:rPr>
      </w:pPr>
      <w:r w:rsidRPr="0031110A">
        <w:rPr>
          <w:rFonts w:asciiTheme="minorHAnsi" w:hAnsiTheme="minorHAnsi"/>
          <w:sz w:val="24"/>
          <w:szCs w:val="24"/>
        </w:rPr>
        <w:t>What can we control within our state that articulates these courses to actually count towards college credit and mov</w:t>
      </w:r>
      <w:r w:rsidR="0031110A" w:rsidRPr="0031110A">
        <w:rPr>
          <w:rFonts w:asciiTheme="minorHAnsi" w:hAnsiTheme="minorHAnsi"/>
          <w:sz w:val="24"/>
          <w:szCs w:val="24"/>
        </w:rPr>
        <w:t>e</w:t>
      </w:r>
      <w:r w:rsidRPr="0031110A">
        <w:rPr>
          <w:rFonts w:asciiTheme="minorHAnsi" w:hAnsiTheme="minorHAnsi"/>
          <w:sz w:val="24"/>
          <w:szCs w:val="24"/>
        </w:rPr>
        <w:t xml:space="preserve"> students through the </w:t>
      </w:r>
      <w:r w:rsidR="0031110A" w:rsidRPr="0031110A">
        <w:rPr>
          <w:rFonts w:asciiTheme="minorHAnsi" w:hAnsiTheme="minorHAnsi"/>
          <w:sz w:val="24"/>
          <w:szCs w:val="24"/>
        </w:rPr>
        <w:t>system?</w:t>
      </w:r>
      <w:r w:rsidRPr="0031110A">
        <w:rPr>
          <w:rFonts w:asciiTheme="minorHAnsi" w:hAnsiTheme="minorHAnsi"/>
          <w:sz w:val="24"/>
          <w:szCs w:val="24"/>
        </w:rPr>
        <w:t xml:space="preserve"> </w:t>
      </w:r>
      <w:r w:rsidR="004D61D0" w:rsidRPr="0031110A">
        <w:rPr>
          <w:rFonts w:asciiTheme="minorHAnsi" w:hAnsiTheme="minorHAnsi"/>
          <w:sz w:val="24"/>
          <w:szCs w:val="24"/>
        </w:rPr>
        <w:t xml:space="preserve">For example, </w:t>
      </w:r>
      <w:r w:rsidR="0031110A" w:rsidRPr="0031110A">
        <w:rPr>
          <w:rFonts w:asciiTheme="minorHAnsi" w:hAnsiTheme="minorHAnsi"/>
          <w:sz w:val="24"/>
          <w:szCs w:val="24"/>
        </w:rPr>
        <w:t>if</w:t>
      </w:r>
      <w:r w:rsidR="004D61D0" w:rsidRPr="0031110A">
        <w:rPr>
          <w:rFonts w:asciiTheme="minorHAnsi" w:hAnsiTheme="minorHAnsi"/>
          <w:sz w:val="24"/>
          <w:szCs w:val="24"/>
        </w:rPr>
        <w:t xml:space="preserve"> it a transfer issue, there are groups looking at barriers to solve problems. </w:t>
      </w:r>
    </w:p>
    <w:p w:rsidR="0031110A" w:rsidRDefault="0031110A" w:rsidP="0031110A">
      <w:pPr>
        <w:pStyle w:val="ListParagraph"/>
        <w:numPr>
          <w:ilvl w:val="0"/>
          <w:numId w:val="0"/>
        </w:numPr>
        <w:spacing w:after="120" w:line="276" w:lineRule="auto"/>
        <w:ind w:left="1080"/>
        <w:contextualSpacing/>
        <w:rPr>
          <w:rFonts w:asciiTheme="minorHAnsi" w:hAnsiTheme="minorHAnsi"/>
          <w:sz w:val="24"/>
          <w:szCs w:val="24"/>
        </w:rPr>
      </w:pPr>
    </w:p>
    <w:p w:rsidR="0031110A" w:rsidRDefault="0031110A" w:rsidP="00A321C2">
      <w:pPr>
        <w:pStyle w:val="ListParagraph"/>
        <w:numPr>
          <w:ilvl w:val="0"/>
          <w:numId w:val="11"/>
        </w:numPr>
        <w:spacing w:after="120" w:line="276" w:lineRule="auto"/>
        <w:contextualSpacing/>
        <w:rPr>
          <w:rFonts w:asciiTheme="minorHAnsi" w:hAnsiTheme="minorHAnsi"/>
          <w:b/>
          <w:sz w:val="24"/>
          <w:szCs w:val="24"/>
        </w:rPr>
      </w:pPr>
      <w:r w:rsidRPr="0031110A">
        <w:rPr>
          <w:rFonts w:asciiTheme="minorHAnsi" w:hAnsiTheme="minorHAnsi"/>
          <w:b/>
          <w:sz w:val="24"/>
          <w:szCs w:val="24"/>
        </w:rPr>
        <w:t>SUMMARY OF QUESTIONS AND INFORMATION REQUESTS</w:t>
      </w:r>
    </w:p>
    <w:p w:rsidR="0031110A" w:rsidRPr="00BB53B3" w:rsidRDefault="0031110A" w:rsidP="00A321C2">
      <w:pPr>
        <w:pStyle w:val="ListParagraph"/>
        <w:numPr>
          <w:ilvl w:val="0"/>
          <w:numId w:val="12"/>
        </w:numPr>
        <w:rPr>
          <w:rFonts w:asciiTheme="minorHAnsi" w:hAnsiTheme="minorHAnsi"/>
          <w:sz w:val="24"/>
          <w:szCs w:val="24"/>
        </w:rPr>
      </w:pPr>
      <w:r w:rsidRPr="0061492C">
        <w:rPr>
          <w:rFonts w:asciiTheme="minorHAnsi" w:hAnsiTheme="minorHAnsi"/>
          <w:b/>
          <w:sz w:val="24"/>
          <w:szCs w:val="24"/>
        </w:rPr>
        <w:t xml:space="preserve">QUESTION: </w:t>
      </w:r>
      <w:r w:rsidRPr="00BB53B3">
        <w:rPr>
          <w:rFonts w:asciiTheme="minorHAnsi" w:hAnsiTheme="minorHAnsi"/>
          <w:sz w:val="24"/>
          <w:szCs w:val="24"/>
        </w:rPr>
        <w:t xml:space="preserve">What states are paying for all the exams and what are the results from those states? </w:t>
      </w:r>
      <w:r w:rsidR="000F212D" w:rsidRPr="00BB53B3">
        <w:rPr>
          <w:rFonts w:asciiTheme="minorHAnsi" w:hAnsiTheme="minorHAnsi"/>
          <w:sz w:val="24"/>
          <w:szCs w:val="24"/>
        </w:rPr>
        <w:t>Funding sources?</w:t>
      </w:r>
      <w:r w:rsidR="00BB53B3" w:rsidRPr="00BB53B3">
        <w:rPr>
          <w:rFonts w:asciiTheme="minorHAnsi" w:hAnsiTheme="minorHAnsi"/>
          <w:sz w:val="24"/>
          <w:szCs w:val="24"/>
        </w:rPr>
        <w:t xml:space="preserve"> What difference has this made in student achievement?</w:t>
      </w:r>
    </w:p>
    <w:p w:rsidR="0031110A" w:rsidRPr="00BB53B3" w:rsidRDefault="0031110A" w:rsidP="00A321C2">
      <w:pPr>
        <w:pStyle w:val="ListParagraph"/>
        <w:numPr>
          <w:ilvl w:val="0"/>
          <w:numId w:val="12"/>
        </w:numPr>
        <w:rPr>
          <w:rFonts w:asciiTheme="minorHAnsi" w:hAnsiTheme="minorHAnsi"/>
          <w:sz w:val="24"/>
          <w:szCs w:val="24"/>
        </w:rPr>
      </w:pPr>
      <w:r>
        <w:rPr>
          <w:rFonts w:asciiTheme="minorHAnsi" w:hAnsiTheme="minorHAnsi"/>
          <w:b/>
          <w:sz w:val="24"/>
          <w:szCs w:val="24"/>
        </w:rPr>
        <w:t xml:space="preserve">QUESTION: </w:t>
      </w:r>
      <w:r w:rsidRPr="00BB53B3">
        <w:rPr>
          <w:rFonts w:asciiTheme="minorHAnsi" w:hAnsiTheme="minorHAnsi"/>
          <w:sz w:val="24"/>
          <w:szCs w:val="24"/>
        </w:rPr>
        <w:t>Can teachers teach both AP and CHS concurrently?</w:t>
      </w:r>
    </w:p>
    <w:p w:rsidR="0031110A" w:rsidRPr="00BB53B3" w:rsidRDefault="0031110A" w:rsidP="00A321C2">
      <w:pPr>
        <w:pStyle w:val="ListParagraph"/>
        <w:numPr>
          <w:ilvl w:val="0"/>
          <w:numId w:val="12"/>
        </w:numPr>
        <w:spacing w:after="120" w:line="276" w:lineRule="auto"/>
        <w:contextualSpacing/>
        <w:rPr>
          <w:rFonts w:asciiTheme="minorHAnsi" w:hAnsiTheme="minorHAnsi"/>
          <w:sz w:val="24"/>
          <w:szCs w:val="24"/>
        </w:rPr>
      </w:pPr>
      <w:r>
        <w:rPr>
          <w:rFonts w:asciiTheme="minorHAnsi" w:hAnsiTheme="minorHAnsi"/>
          <w:b/>
          <w:sz w:val="24"/>
          <w:szCs w:val="24"/>
        </w:rPr>
        <w:t>INFORMATION</w:t>
      </w:r>
      <w:r w:rsidRPr="00D44F23">
        <w:rPr>
          <w:rFonts w:asciiTheme="minorHAnsi" w:hAnsiTheme="minorHAnsi"/>
          <w:b/>
          <w:sz w:val="24"/>
          <w:szCs w:val="24"/>
        </w:rPr>
        <w:t xml:space="preserve"> NEED: </w:t>
      </w:r>
      <w:r w:rsidRPr="00BB53B3">
        <w:rPr>
          <w:rFonts w:asciiTheme="minorHAnsi" w:hAnsiTheme="minorHAnsi"/>
          <w:sz w:val="24"/>
          <w:szCs w:val="24"/>
        </w:rPr>
        <w:t>Information about teacher qua</w:t>
      </w:r>
      <w:r w:rsidR="000F212D" w:rsidRPr="00BB53B3">
        <w:rPr>
          <w:rFonts w:asciiTheme="minorHAnsi" w:hAnsiTheme="minorHAnsi"/>
          <w:sz w:val="24"/>
          <w:szCs w:val="24"/>
        </w:rPr>
        <w:t>lifications across all programs</w:t>
      </w:r>
      <w:r w:rsidRPr="00BB53B3">
        <w:rPr>
          <w:rFonts w:asciiTheme="minorHAnsi" w:hAnsiTheme="minorHAnsi"/>
          <w:sz w:val="24"/>
          <w:szCs w:val="24"/>
        </w:rPr>
        <w:t xml:space="preserve"> </w:t>
      </w:r>
    </w:p>
    <w:p w:rsidR="0031110A" w:rsidRPr="00BB53B3" w:rsidRDefault="0031110A" w:rsidP="00A321C2">
      <w:pPr>
        <w:pStyle w:val="ListParagraph"/>
        <w:numPr>
          <w:ilvl w:val="0"/>
          <w:numId w:val="12"/>
        </w:numPr>
        <w:spacing w:after="120" w:line="276" w:lineRule="auto"/>
        <w:contextualSpacing/>
        <w:rPr>
          <w:rFonts w:asciiTheme="minorHAnsi" w:hAnsiTheme="minorHAnsi"/>
          <w:sz w:val="24"/>
          <w:szCs w:val="24"/>
        </w:rPr>
      </w:pPr>
      <w:r>
        <w:rPr>
          <w:rFonts w:asciiTheme="minorHAnsi" w:hAnsiTheme="minorHAnsi"/>
          <w:b/>
          <w:sz w:val="24"/>
          <w:szCs w:val="24"/>
        </w:rPr>
        <w:t>INFORMATION</w:t>
      </w:r>
      <w:r w:rsidRPr="00DB5D45">
        <w:rPr>
          <w:rFonts w:asciiTheme="minorHAnsi" w:hAnsiTheme="minorHAnsi"/>
          <w:b/>
          <w:sz w:val="24"/>
          <w:szCs w:val="24"/>
        </w:rPr>
        <w:t xml:space="preserve"> NEED:  </w:t>
      </w:r>
      <w:r w:rsidRPr="00BB53B3">
        <w:rPr>
          <w:rFonts w:asciiTheme="minorHAnsi" w:hAnsiTheme="minorHAnsi"/>
          <w:sz w:val="24"/>
          <w:szCs w:val="24"/>
        </w:rPr>
        <w:t xml:space="preserve">Share information on schools participating in AP, IB, Cambridge </w:t>
      </w:r>
    </w:p>
    <w:p w:rsidR="0031110A" w:rsidRDefault="0031110A" w:rsidP="00A321C2">
      <w:pPr>
        <w:pStyle w:val="ListParagraph"/>
        <w:numPr>
          <w:ilvl w:val="0"/>
          <w:numId w:val="12"/>
        </w:numPr>
        <w:spacing w:after="120" w:line="276" w:lineRule="auto"/>
        <w:contextualSpacing/>
        <w:rPr>
          <w:rFonts w:asciiTheme="minorHAnsi" w:hAnsiTheme="minorHAnsi"/>
          <w:b/>
          <w:sz w:val="24"/>
          <w:szCs w:val="24"/>
        </w:rPr>
      </w:pPr>
      <w:r>
        <w:rPr>
          <w:rFonts w:asciiTheme="minorHAnsi" w:hAnsiTheme="minorHAnsi"/>
          <w:b/>
          <w:sz w:val="24"/>
          <w:szCs w:val="24"/>
        </w:rPr>
        <w:t>INFORMATION</w:t>
      </w:r>
      <w:r w:rsidRPr="00D44F23">
        <w:rPr>
          <w:rFonts w:asciiTheme="minorHAnsi" w:hAnsiTheme="minorHAnsi"/>
          <w:b/>
          <w:sz w:val="24"/>
          <w:szCs w:val="24"/>
        </w:rPr>
        <w:t xml:space="preserve"> NEED: </w:t>
      </w:r>
      <w:r w:rsidRPr="00BB53B3">
        <w:rPr>
          <w:rFonts w:asciiTheme="minorHAnsi" w:hAnsiTheme="minorHAnsi"/>
          <w:sz w:val="24"/>
          <w:szCs w:val="24"/>
        </w:rPr>
        <w:t xml:space="preserve">WSAC AP potential </w:t>
      </w:r>
      <w:r w:rsidR="000F212D" w:rsidRPr="00BB53B3">
        <w:rPr>
          <w:rFonts w:asciiTheme="minorHAnsi" w:hAnsiTheme="minorHAnsi"/>
          <w:sz w:val="24"/>
          <w:szCs w:val="24"/>
        </w:rPr>
        <w:t>report</w:t>
      </w:r>
      <w:r w:rsidRPr="00D44F23">
        <w:rPr>
          <w:rFonts w:asciiTheme="minorHAnsi" w:hAnsiTheme="minorHAnsi"/>
          <w:b/>
          <w:sz w:val="24"/>
          <w:szCs w:val="24"/>
        </w:rPr>
        <w:t xml:space="preserve"> </w:t>
      </w:r>
    </w:p>
    <w:p w:rsidR="0031110A" w:rsidRPr="00BB53B3" w:rsidRDefault="0031110A" w:rsidP="00A321C2">
      <w:pPr>
        <w:pStyle w:val="ListParagraph"/>
        <w:numPr>
          <w:ilvl w:val="0"/>
          <w:numId w:val="12"/>
        </w:numPr>
        <w:spacing w:after="120" w:line="276" w:lineRule="auto"/>
        <w:contextualSpacing/>
        <w:rPr>
          <w:rFonts w:asciiTheme="minorHAnsi" w:hAnsiTheme="minorHAnsi"/>
          <w:sz w:val="24"/>
          <w:szCs w:val="24"/>
        </w:rPr>
      </w:pPr>
      <w:r>
        <w:rPr>
          <w:rFonts w:asciiTheme="minorHAnsi" w:hAnsiTheme="minorHAnsi"/>
          <w:b/>
          <w:sz w:val="24"/>
          <w:szCs w:val="24"/>
        </w:rPr>
        <w:t>INFORMATION</w:t>
      </w:r>
      <w:r w:rsidRPr="00983F51">
        <w:rPr>
          <w:rFonts w:asciiTheme="minorHAnsi" w:hAnsiTheme="minorHAnsi"/>
          <w:b/>
          <w:sz w:val="24"/>
          <w:szCs w:val="24"/>
        </w:rPr>
        <w:t xml:space="preserve"> NEED: </w:t>
      </w:r>
      <w:r w:rsidR="000F212D" w:rsidRPr="00BB53B3">
        <w:rPr>
          <w:rFonts w:asciiTheme="minorHAnsi" w:hAnsiTheme="minorHAnsi"/>
          <w:sz w:val="24"/>
          <w:szCs w:val="24"/>
        </w:rPr>
        <w:t>Review NACEP, ECS and other national dual credit standards or policy models, as well as the Washington state guidelines.</w:t>
      </w:r>
    </w:p>
    <w:p w:rsidR="0031110A" w:rsidRPr="00BB53B3" w:rsidRDefault="0031110A" w:rsidP="0031110A">
      <w:pPr>
        <w:pStyle w:val="ListParagraph"/>
        <w:numPr>
          <w:ilvl w:val="0"/>
          <w:numId w:val="0"/>
        </w:numPr>
        <w:ind w:left="1440"/>
        <w:rPr>
          <w:rFonts w:asciiTheme="minorHAnsi" w:hAnsiTheme="minorHAnsi"/>
          <w:sz w:val="24"/>
          <w:szCs w:val="24"/>
        </w:rPr>
      </w:pPr>
    </w:p>
    <w:p w:rsidR="0031110A" w:rsidRPr="0031110A" w:rsidRDefault="003D45FA" w:rsidP="00A321C2">
      <w:pPr>
        <w:pStyle w:val="ListParagraph"/>
        <w:numPr>
          <w:ilvl w:val="0"/>
          <w:numId w:val="11"/>
        </w:numPr>
        <w:spacing w:after="120" w:line="276" w:lineRule="auto"/>
        <w:contextualSpacing/>
        <w:rPr>
          <w:rFonts w:asciiTheme="minorHAnsi" w:hAnsiTheme="minorHAnsi"/>
          <w:b/>
          <w:sz w:val="24"/>
          <w:szCs w:val="24"/>
        </w:rPr>
      </w:pPr>
      <w:r w:rsidRPr="0031110A">
        <w:rPr>
          <w:rFonts w:asciiTheme="minorHAnsi" w:hAnsiTheme="minorHAnsi"/>
          <w:b/>
          <w:color w:val="000000" w:themeColor="text1"/>
          <w:sz w:val="24"/>
          <w:szCs w:val="24"/>
        </w:rPr>
        <w:t>Next meeting</w:t>
      </w:r>
    </w:p>
    <w:p w:rsidR="000F212D" w:rsidRDefault="000F212D" w:rsidP="00A321C2">
      <w:pPr>
        <w:pStyle w:val="ListParagraph"/>
        <w:numPr>
          <w:ilvl w:val="1"/>
          <w:numId w:val="11"/>
        </w:numPr>
        <w:spacing w:after="120" w:line="276" w:lineRule="auto"/>
        <w:contextualSpacing/>
        <w:rPr>
          <w:rFonts w:asciiTheme="minorHAnsi" w:hAnsiTheme="minorHAnsi"/>
          <w:b/>
          <w:color w:val="FF0000"/>
          <w:sz w:val="24"/>
          <w:szCs w:val="24"/>
        </w:rPr>
      </w:pPr>
      <w:r w:rsidRPr="000F212D">
        <w:rPr>
          <w:rFonts w:asciiTheme="minorHAnsi" w:hAnsiTheme="minorHAnsi"/>
          <w:b/>
          <w:color w:val="FF0000"/>
          <w:sz w:val="24"/>
          <w:szCs w:val="24"/>
        </w:rPr>
        <w:t>Tuesday, November 18</w:t>
      </w:r>
      <w:r w:rsidRPr="000F212D">
        <w:rPr>
          <w:rFonts w:asciiTheme="minorHAnsi" w:hAnsiTheme="minorHAnsi"/>
          <w:b/>
          <w:color w:val="FF0000"/>
          <w:sz w:val="24"/>
          <w:szCs w:val="24"/>
          <w:vertAlign w:val="superscript"/>
        </w:rPr>
        <w:t>th</w:t>
      </w:r>
      <w:r w:rsidRPr="000F212D">
        <w:rPr>
          <w:rFonts w:asciiTheme="minorHAnsi" w:hAnsiTheme="minorHAnsi"/>
          <w:b/>
          <w:color w:val="FF0000"/>
          <w:sz w:val="24"/>
          <w:szCs w:val="24"/>
        </w:rPr>
        <w:t>, 8:30am – 10:30am, State Board for Community and Technical Colleges, 1300 Quince St. SE, Olympia, WA 98504</w:t>
      </w:r>
      <w:r>
        <w:rPr>
          <w:rFonts w:asciiTheme="minorHAnsi" w:hAnsiTheme="minorHAnsi"/>
          <w:b/>
          <w:color w:val="FF0000"/>
          <w:sz w:val="24"/>
          <w:szCs w:val="24"/>
        </w:rPr>
        <w:t xml:space="preserve"> </w:t>
      </w:r>
    </w:p>
    <w:p w:rsidR="000F212D" w:rsidRPr="000F212D" w:rsidRDefault="000F212D" w:rsidP="00A321C2">
      <w:pPr>
        <w:pStyle w:val="ListParagraph"/>
        <w:numPr>
          <w:ilvl w:val="1"/>
          <w:numId w:val="11"/>
        </w:numPr>
        <w:spacing w:after="120" w:line="276" w:lineRule="auto"/>
        <w:contextualSpacing/>
        <w:rPr>
          <w:rFonts w:asciiTheme="minorHAnsi" w:hAnsiTheme="minorHAnsi"/>
          <w:b/>
          <w:sz w:val="24"/>
          <w:szCs w:val="24"/>
        </w:rPr>
      </w:pPr>
      <w:r w:rsidRPr="000F212D">
        <w:rPr>
          <w:rFonts w:asciiTheme="minorHAnsi" w:hAnsiTheme="minorHAnsi"/>
          <w:b/>
          <w:sz w:val="24"/>
          <w:szCs w:val="24"/>
        </w:rPr>
        <w:t xml:space="preserve">Conference call technical problems caused </w:t>
      </w:r>
      <w:r>
        <w:rPr>
          <w:rFonts w:asciiTheme="minorHAnsi" w:hAnsiTheme="minorHAnsi"/>
          <w:b/>
          <w:sz w:val="24"/>
          <w:szCs w:val="24"/>
        </w:rPr>
        <w:t>some</w:t>
      </w:r>
      <w:r w:rsidRPr="000F212D">
        <w:rPr>
          <w:rFonts w:asciiTheme="minorHAnsi" w:hAnsiTheme="minorHAnsi"/>
          <w:b/>
          <w:sz w:val="24"/>
          <w:szCs w:val="24"/>
        </w:rPr>
        <w:t xml:space="preserve"> people to miss most of the meeting. We will work to find better solutions for remote access to meetings.</w:t>
      </w:r>
    </w:p>
    <w:p w:rsidR="005F1265" w:rsidRPr="0031110A" w:rsidRDefault="005F1265" w:rsidP="00A321C2">
      <w:pPr>
        <w:pStyle w:val="ListParagraph"/>
        <w:numPr>
          <w:ilvl w:val="1"/>
          <w:numId w:val="11"/>
        </w:numPr>
        <w:spacing w:after="120" w:line="276" w:lineRule="auto"/>
        <w:contextualSpacing/>
        <w:rPr>
          <w:rFonts w:asciiTheme="minorHAnsi" w:hAnsiTheme="minorHAnsi"/>
          <w:b/>
          <w:sz w:val="24"/>
          <w:szCs w:val="24"/>
        </w:rPr>
      </w:pPr>
      <w:r w:rsidRPr="0031110A">
        <w:rPr>
          <w:rFonts w:asciiTheme="minorHAnsi" w:hAnsiTheme="minorHAnsi"/>
          <w:sz w:val="24"/>
          <w:szCs w:val="24"/>
        </w:rPr>
        <w:t xml:space="preserve"> </w:t>
      </w:r>
      <w:r w:rsidR="000F212D">
        <w:rPr>
          <w:rFonts w:asciiTheme="minorHAnsi" w:hAnsiTheme="minorHAnsi"/>
          <w:sz w:val="24"/>
          <w:szCs w:val="24"/>
        </w:rPr>
        <w:t>Phase II recommendations (AP/IB/Cambridge) by the dual credit workgroup will</w:t>
      </w:r>
      <w:r w:rsidRPr="0031110A">
        <w:rPr>
          <w:rFonts w:asciiTheme="minorHAnsi" w:hAnsiTheme="minorHAnsi"/>
          <w:sz w:val="24"/>
          <w:szCs w:val="24"/>
        </w:rPr>
        <w:t xml:space="preserve"> be </w:t>
      </w:r>
      <w:r w:rsidR="000F212D">
        <w:rPr>
          <w:rFonts w:asciiTheme="minorHAnsi" w:hAnsiTheme="minorHAnsi"/>
          <w:sz w:val="24"/>
          <w:szCs w:val="24"/>
        </w:rPr>
        <w:t xml:space="preserve">completed by </w:t>
      </w:r>
      <w:r w:rsidRPr="0031110A">
        <w:rPr>
          <w:rFonts w:asciiTheme="minorHAnsi" w:hAnsiTheme="minorHAnsi"/>
          <w:sz w:val="24"/>
          <w:szCs w:val="24"/>
        </w:rPr>
        <w:t>December 2015</w:t>
      </w:r>
      <w:r w:rsidRPr="0031110A">
        <w:rPr>
          <w:rFonts w:asciiTheme="minorHAnsi" w:hAnsiTheme="minorHAnsi"/>
          <w:color w:val="FF0000"/>
          <w:sz w:val="24"/>
          <w:szCs w:val="24"/>
        </w:rPr>
        <w:t xml:space="preserve">. </w:t>
      </w:r>
    </w:p>
    <w:p w:rsidR="0031110A" w:rsidRPr="00016499" w:rsidRDefault="0031110A" w:rsidP="00016499">
      <w:pPr>
        <w:ind w:left="360" w:firstLine="720"/>
        <w:rPr>
          <w:rFonts w:asciiTheme="minorHAnsi" w:hAnsiTheme="minorHAnsi"/>
          <w:sz w:val="24"/>
          <w:szCs w:val="24"/>
        </w:rPr>
      </w:pPr>
    </w:p>
    <w:p w:rsidR="00B04611" w:rsidRPr="00867A63" w:rsidRDefault="00B04611" w:rsidP="00B04611">
      <w:pPr>
        <w:spacing w:after="200" w:line="276" w:lineRule="auto"/>
        <w:contextualSpacing/>
        <w:rPr>
          <w:rFonts w:asciiTheme="minorHAnsi" w:hAnsiTheme="minorHAnsi"/>
          <w:color w:val="000000" w:themeColor="text1"/>
          <w:sz w:val="24"/>
          <w:szCs w:val="24"/>
        </w:rPr>
      </w:pPr>
      <w:proofErr w:type="gramStart"/>
      <w:r w:rsidRPr="00867A63">
        <w:rPr>
          <w:rFonts w:asciiTheme="minorHAnsi" w:hAnsiTheme="minorHAnsi"/>
          <w:b/>
          <w:color w:val="000000" w:themeColor="text1"/>
          <w:sz w:val="24"/>
          <w:szCs w:val="24"/>
        </w:rPr>
        <w:t>Questions?</w:t>
      </w:r>
      <w:proofErr w:type="gramEnd"/>
      <w:r w:rsidRPr="00867A63">
        <w:rPr>
          <w:rFonts w:asciiTheme="minorHAnsi" w:hAnsiTheme="minorHAnsi"/>
          <w:color w:val="000000" w:themeColor="text1"/>
          <w:sz w:val="24"/>
          <w:szCs w:val="24"/>
        </w:rPr>
        <w:t xml:space="preserve"> </w:t>
      </w:r>
      <w:r w:rsidR="00260F15" w:rsidRPr="00867A63">
        <w:rPr>
          <w:rFonts w:asciiTheme="minorHAnsi" w:hAnsiTheme="minorHAnsi"/>
          <w:color w:val="000000" w:themeColor="text1"/>
          <w:sz w:val="24"/>
          <w:szCs w:val="24"/>
        </w:rPr>
        <w:t xml:space="preserve"> </w:t>
      </w:r>
      <w:r w:rsidRPr="00867A63">
        <w:rPr>
          <w:rFonts w:asciiTheme="minorHAnsi" w:hAnsiTheme="minorHAnsi"/>
          <w:color w:val="000000" w:themeColor="text1"/>
          <w:sz w:val="24"/>
          <w:szCs w:val="24"/>
        </w:rPr>
        <w:t xml:space="preserve">Contact Noreen Light, 360.753.7811 or </w:t>
      </w:r>
      <w:hyperlink r:id="rId18" w:history="1">
        <w:r w:rsidRPr="00867A63">
          <w:rPr>
            <w:rStyle w:val="Hyperlink"/>
            <w:rFonts w:asciiTheme="minorHAnsi" w:hAnsiTheme="minorHAnsi"/>
            <w:sz w:val="24"/>
            <w:szCs w:val="24"/>
          </w:rPr>
          <w:t>NoreenL@wsac.wa.gov</w:t>
        </w:r>
      </w:hyperlink>
      <w:r w:rsidRPr="00867A63">
        <w:rPr>
          <w:rFonts w:asciiTheme="minorHAnsi" w:hAnsiTheme="minorHAnsi"/>
          <w:color w:val="000000" w:themeColor="text1"/>
          <w:sz w:val="24"/>
          <w:szCs w:val="24"/>
        </w:rPr>
        <w:t xml:space="preserve"> </w:t>
      </w:r>
    </w:p>
    <w:sectPr w:rsidR="00B04611" w:rsidRPr="00867A63" w:rsidSect="00867A63">
      <w:headerReference w:type="even" r:id="rId19"/>
      <w:headerReference w:type="default" r:id="rId20"/>
      <w:footerReference w:type="even" r:id="rId21"/>
      <w:footerReference w:type="default" r:id="rId22"/>
      <w:headerReference w:type="first" r:id="rId23"/>
      <w:footerReference w:type="first" r:id="rId24"/>
      <w:pgSz w:w="12240" w:h="15840" w:code="1"/>
      <w:pgMar w:top="1440" w:right="1152" w:bottom="1440"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1C2" w:rsidRDefault="00A321C2" w:rsidP="00994162">
      <w:r>
        <w:separator/>
      </w:r>
    </w:p>
    <w:p w:rsidR="00A321C2" w:rsidRDefault="00A321C2" w:rsidP="00994162"/>
  </w:endnote>
  <w:endnote w:type="continuationSeparator" w:id="0">
    <w:p w:rsidR="00A321C2" w:rsidRDefault="00A321C2" w:rsidP="00994162">
      <w:r>
        <w:continuationSeparator/>
      </w:r>
    </w:p>
    <w:p w:rsidR="00A321C2" w:rsidRDefault="00A321C2" w:rsidP="009941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utami">
    <w:panose1 w:val="020B0502040204020203"/>
    <w:charset w:val="00"/>
    <w:family w:val="swiss"/>
    <w:pitch w:val="variable"/>
    <w:sig w:usb0="00200003" w:usb1="00000000" w:usb2="00000000" w:usb3="00000000" w:csb0="00000001" w:csb1="00000000"/>
  </w:font>
  <w:font w:name="Futura Std Book">
    <w:panose1 w:val="00000000000000000000"/>
    <w:charset w:val="00"/>
    <w:family w:val="swiss"/>
    <w:notTrueType/>
    <w:pitch w:val="variable"/>
    <w:sig w:usb0="800000AF" w:usb1="4000204A" w:usb2="00000000" w:usb3="00000000" w:csb0="00000001" w:csb1="00000000"/>
  </w:font>
  <w:font w:name="Futura Std Medium">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34468A"/>
  <w:tbl>
    <w:tblPr>
      <w:tblStyle w:val="TableGrid"/>
      <w:tblW w:w="9666" w:type="dxa"/>
      <w:tblInd w:w="72" w:type="dxa"/>
      <w:shd w:val="clear" w:color="auto" w:fill="C4BC96" w:themeFill="background2" w:themeFillShade="BF"/>
      <w:tblLook w:val="04A0" w:firstRow="1" w:lastRow="0" w:firstColumn="1" w:lastColumn="0" w:noHBand="0" w:noVBand="1"/>
    </w:tblPr>
    <w:tblGrid>
      <w:gridCol w:w="1800"/>
      <w:gridCol w:w="7866"/>
    </w:tblGrid>
    <w:tr w:rsidR="00FA7883" w:rsidTr="00653178">
      <w:trPr>
        <w:trHeight w:val="70"/>
      </w:trPr>
      <w:tc>
        <w:tcPr>
          <w:tcW w:w="1800" w:type="dxa"/>
          <w:tcBorders>
            <w:top w:val="single" w:sz="4" w:space="0" w:color="4F6228" w:themeColor="accent3" w:themeShade="80"/>
            <w:left w:val="nil"/>
            <w:bottom w:val="nil"/>
            <w:right w:val="nil"/>
          </w:tcBorders>
          <w:shd w:val="clear" w:color="auto" w:fill="C8890E"/>
        </w:tcPr>
        <w:p w:rsidR="00FA7883" w:rsidRPr="007A398D" w:rsidRDefault="00FA7883" w:rsidP="0034468A">
          <w:pPr>
            <w:pStyle w:val="Footer"/>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B9014E">
            <w:rPr>
              <w:rFonts w:asciiTheme="minorHAnsi" w:hAnsiTheme="minorHAnsi"/>
              <w:noProof/>
              <w:color w:val="FFFFFF" w:themeColor="background1"/>
            </w:rPr>
            <w:t>2</w:t>
          </w:r>
          <w:r w:rsidRPr="007A398D">
            <w:rPr>
              <w:rFonts w:asciiTheme="minorHAnsi" w:hAnsiTheme="minorHAnsi"/>
              <w:noProof/>
              <w:color w:val="FFFFFF" w:themeColor="background1"/>
            </w:rPr>
            <w:fldChar w:fldCharType="end"/>
          </w:r>
        </w:p>
      </w:tc>
      <w:tc>
        <w:tcPr>
          <w:tcW w:w="7866" w:type="dxa"/>
          <w:tcBorders>
            <w:top w:val="single" w:sz="4" w:space="0" w:color="4F6228" w:themeColor="accent3" w:themeShade="80"/>
            <w:left w:val="nil"/>
            <w:bottom w:val="nil"/>
            <w:right w:val="nil"/>
          </w:tcBorders>
          <w:shd w:val="clear" w:color="auto" w:fill="auto"/>
        </w:tcPr>
        <w:p w:rsidR="00FA7883" w:rsidRDefault="00FA7883" w:rsidP="0034468A">
          <w:pPr>
            <w:pStyle w:val="Footer"/>
            <w:jc w:val="right"/>
          </w:pPr>
        </w:p>
      </w:tc>
    </w:tr>
  </w:tbl>
  <w:p w:rsidR="00FA7883" w:rsidRPr="0034468A" w:rsidRDefault="00FA7883" w:rsidP="00344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DF02A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3930EC">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C754A5">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38100"/>
        </w:tcPr>
        <w:p w:rsidR="00FA7883" w:rsidRPr="007A398D" w:rsidRDefault="00FA7883" w:rsidP="00C754A5">
          <w:pPr>
            <w:pStyle w:val="Footer"/>
            <w:jc w:val="right"/>
            <w:rPr>
              <w:rFonts w:asciiTheme="minorHAnsi" w:hAnsiTheme="minorHAnsi"/>
              <w:color w:val="FFFFFF" w:themeColor="background1"/>
            </w:rPr>
          </w:pPr>
          <w:r w:rsidRPr="007A398D">
            <w:rPr>
              <w:rFonts w:asciiTheme="minorHAnsi" w:hAnsiTheme="minorHAnsi"/>
              <w:color w:val="FFFFFF" w:themeColor="background1"/>
            </w:rPr>
            <w:t xml:space="preserve">Page </w:t>
          </w:r>
          <w:r w:rsidRPr="007A398D">
            <w:rPr>
              <w:rFonts w:asciiTheme="minorHAnsi" w:hAnsiTheme="minorHAnsi"/>
              <w:color w:val="FFFFFF" w:themeColor="background1"/>
            </w:rPr>
            <w:fldChar w:fldCharType="begin"/>
          </w:r>
          <w:r w:rsidRPr="007A398D">
            <w:rPr>
              <w:rFonts w:asciiTheme="minorHAnsi" w:hAnsiTheme="minorHAnsi"/>
              <w:color w:val="FFFFFF" w:themeColor="background1"/>
            </w:rPr>
            <w:instrText xml:space="preserve"> PAGE   \* MERGEFORMAT </w:instrText>
          </w:r>
          <w:r w:rsidRPr="007A398D">
            <w:rPr>
              <w:rFonts w:asciiTheme="minorHAnsi" w:hAnsiTheme="minorHAnsi"/>
              <w:color w:val="FFFFFF" w:themeColor="background1"/>
            </w:rPr>
            <w:fldChar w:fldCharType="separate"/>
          </w:r>
          <w:r w:rsidR="00B9014E">
            <w:rPr>
              <w:rFonts w:asciiTheme="minorHAnsi" w:hAnsiTheme="minorHAnsi"/>
              <w:noProof/>
              <w:color w:val="FFFFFF" w:themeColor="background1"/>
            </w:rPr>
            <w:t>3</w:t>
          </w:r>
          <w:r w:rsidRPr="007A398D">
            <w:rPr>
              <w:rFonts w:asciiTheme="minorHAnsi" w:hAnsiTheme="minorHAnsi"/>
              <w:noProof/>
              <w:color w:val="FFFFFF" w:themeColor="background1"/>
            </w:rPr>
            <w:fldChar w:fldCharType="end"/>
          </w:r>
        </w:p>
      </w:tc>
    </w:tr>
  </w:tbl>
  <w:p w:rsidR="00FA7883" w:rsidRPr="001857C2" w:rsidRDefault="00FA7883" w:rsidP="00DF02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F93D4E"/>
  <w:tbl>
    <w:tblPr>
      <w:tblStyle w:val="TableGrid"/>
      <w:tblW w:w="9630" w:type="dxa"/>
      <w:tblInd w:w="108" w:type="dxa"/>
      <w:shd w:val="clear" w:color="auto" w:fill="C4BC96" w:themeFill="background2" w:themeFillShade="BF"/>
      <w:tblLook w:val="04A0" w:firstRow="1" w:lastRow="0" w:firstColumn="1" w:lastColumn="0" w:noHBand="0" w:noVBand="1"/>
    </w:tblPr>
    <w:tblGrid>
      <w:gridCol w:w="8010"/>
      <w:gridCol w:w="1620"/>
    </w:tblGrid>
    <w:tr w:rsidR="00FA7883" w:rsidTr="00653178">
      <w:trPr>
        <w:trHeight w:val="70"/>
      </w:trPr>
      <w:tc>
        <w:tcPr>
          <w:tcW w:w="8010" w:type="dxa"/>
          <w:tcBorders>
            <w:top w:val="single" w:sz="4" w:space="0" w:color="auto"/>
            <w:left w:val="nil"/>
            <w:bottom w:val="nil"/>
            <w:right w:val="single" w:sz="4" w:space="0" w:color="4F6228" w:themeColor="accent3" w:themeShade="80"/>
          </w:tcBorders>
          <w:shd w:val="clear" w:color="auto" w:fill="FFFFFF" w:themeFill="background1"/>
        </w:tcPr>
        <w:p w:rsidR="00FA7883" w:rsidRDefault="00FA7883" w:rsidP="00D9161A">
          <w:pPr>
            <w:pStyle w:val="Footer"/>
          </w:pPr>
        </w:p>
      </w:tc>
      <w:tc>
        <w:tcPr>
          <w:tcW w:w="1620" w:type="dxa"/>
          <w:tcBorders>
            <w:top w:val="single" w:sz="4" w:space="0" w:color="4F6228" w:themeColor="accent3" w:themeShade="80"/>
            <w:left w:val="single" w:sz="4" w:space="0" w:color="4F6228" w:themeColor="accent3" w:themeShade="80"/>
            <w:right w:val="single" w:sz="4" w:space="0" w:color="4F6228" w:themeColor="accent3" w:themeShade="80"/>
          </w:tcBorders>
          <w:shd w:val="clear" w:color="auto" w:fill="C8890E"/>
        </w:tcPr>
        <w:p w:rsidR="00FA7883" w:rsidRPr="007A398D" w:rsidRDefault="00091468" w:rsidP="00D9161A">
          <w:pPr>
            <w:pStyle w:val="Footer"/>
            <w:jc w:val="right"/>
            <w:rPr>
              <w:rFonts w:asciiTheme="minorHAnsi" w:hAnsiTheme="minorHAnsi"/>
              <w:color w:val="FFFFFF" w:themeColor="background1"/>
            </w:rPr>
          </w:pPr>
          <w:r>
            <w:rPr>
              <w:rFonts w:asciiTheme="minorHAnsi" w:hAnsiTheme="minorHAnsi"/>
              <w:color w:val="FFFFFF" w:themeColor="background1"/>
            </w:rPr>
            <w:t>091914</w:t>
          </w:r>
          <w:r w:rsidR="00260F15">
            <w:rPr>
              <w:rFonts w:asciiTheme="minorHAnsi" w:hAnsiTheme="minorHAnsi"/>
              <w:color w:val="FFFFFF" w:themeColor="background1"/>
            </w:rPr>
            <w:t>/</w:t>
          </w:r>
          <w:proofErr w:type="spellStart"/>
          <w:r w:rsidR="00260F15">
            <w:rPr>
              <w:rFonts w:asciiTheme="minorHAnsi" w:hAnsiTheme="minorHAnsi"/>
              <w:color w:val="FFFFFF" w:themeColor="background1"/>
            </w:rPr>
            <w:t>n</w:t>
          </w:r>
          <w:r w:rsidR="00AA6B7B">
            <w:rPr>
              <w:rFonts w:asciiTheme="minorHAnsi" w:hAnsiTheme="minorHAnsi"/>
              <w:color w:val="FFFFFF" w:themeColor="background1"/>
            </w:rPr>
            <w:t>m</w:t>
          </w:r>
          <w:r w:rsidR="00260F15">
            <w:rPr>
              <w:rFonts w:asciiTheme="minorHAnsi" w:hAnsiTheme="minorHAnsi"/>
              <w:color w:val="FFFFFF" w:themeColor="background1"/>
            </w:rPr>
            <w:t>l</w:t>
          </w:r>
          <w:proofErr w:type="spellEnd"/>
        </w:p>
      </w:tc>
    </w:tr>
  </w:tbl>
  <w:p w:rsidR="00FA7883" w:rsidRDefault="00FA78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1C2" w:rsidRDefault="00A321C2" w:rsidP="00994162">
      <w:r>
        <w:separator/>
      </w:r>
    </w:p>
    <w:p w:rsidR="00A321C2" w:rsidRDefault="00A321C2" w:rsidP="00994162"/>
  </w:footnote>
  <w:footnote w:type="continuationSeparator" w:id="0">
    <w:p w:rsidR="00A321C2" w:rsidRDefault="00A321C2" w:rsidP="00994162">
      <w:r>
        <w:continuationSeparator/>
      </w:r>
    </w:p>
    <w:p w:rsidR="00A321C2" w:rsidRDefault="00A321C2" w:rsidP="009941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83" w:rsidRDefault="00FA7883" w:rsidP="00AE6882"/>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FA7883" w:rsidTr="007A398D">
      <w:trPr>
        <w:trHeight w:val="70"/>
      </w:trPr>
      <w:tc>
        <w:tcPr>
          <w:tcW w:w="5310" w:type="dxa"/>
          <w:shd w:val="clear" w:color="auto" w:fill="C8890E"/>
        </w:tcPr>
        <w:p w:rsidR="00FA7883" w:rsidRPr="007A398D" w:rsidRDefault="003930EC" w:rsidP="00E9333A">
          <w:pPr>
            <w:pStyle w:val="Footer"/>
            <w:rPr>
              <w:rFonts w:asciiTheme="minorHAnsi" w:hAnsiTheme="minorHAnsi"/>
              <w:color w:val="FFFFFF" w:themeColor="background1"/>
            </w:rPr>
          </w:pPr>
          <w:r w:rsidRPr="007A398D">
            <w:rPr>
              <w:rFonts w:asciiTheme="minorHAnsi" w:hAnsiTheme="minorHAnsi"/>
              <w:color w:val="FFFFFF" w:themeColor="background1"/>
            </w:rPr>
            <w:t>Subject</w:t>
          </w:r>
          <w:r w:rsidR="00FA7883" w:rsidRPr="007A398D">
            <w:rPr>
              <w:rFonts w:asciiTheme="minorHAnsi" w:hAnsiTheme="minorHAnsi"/>
              <w:color w:val="FFFFFF" w:themeColor="background1"/>
            </w:rPr>
            <w:t xml:space="preserve"> </w:t>
          </w:r>
        </w:p>
      </w:tc>
      <w:tc>
        <w:tcPr>
          <w:tcW w:w="4410" w:type="dxa"/>
          <w:tcBorders>
            <w:top w:val="nil"/>
            <w:bottom w:val="single" w:sz="2" w:space="0" w:color="auto"/>
            <w:right w:val="nil"/>
          </w:tcBorders>
          <w:shd w:val="clear" w:color="auto" w:fill="auto"/>
        </w:tcPr>
        <w:p w:rsidR="00FA7883" w:rsidRPr="007A398D" w:rsidRDefault="00FA7883" w:rsidP="00C754A5">
          <w:pPr>
            <w:pStyle w:val="Footer"/>
            <w:jc w:val="right"/>
            <w:rPr>
              <w:rFonts w:asciiTheme="minorHAnsi" w:hAnsiTheme="minorHAnsi"/>
            </w:rPr>
          </w:pPr>
          <w:r w:rsidRPr="007A398D">
            <w:rPr>
              <w:rFonts w:asciiTheme="minorHAnsi" w:hAnsiTheme="minorHAnsi"/>
            </w:rPr>
            <w:t>The Washington Student Achievement Council</w:t>
          </w:r>
        </w:p>
      </w:tc>
    </w:tr>
  </w:tbl>
  <w:p w:rsidR="00FA7883" w:rsidRDefault="00FA78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8D" w:rsidRDefault="007A398D" w:rsidP="007A398D"/>
  <w:tbl>
    <w:tblPr>
      <w:tblStyle w:val="TableGrid"/>
      <w:tblW w:w="9720" w:type="dxa"/>
      <w:tblInd w:w="18" w:type="dxa"/>
      <w:shd w:val="clear" w:color="auto" w:fill="C4BC96" w:themeFill="background2" w:themeFillShade="BF"/>
      <w:tblLook w:val="04A0" w:firstRow="1" w:lastRow="0" w:firstColumn="1" w:lastColumn="0" w:noHBand="0" w:noVBand="1"/>
    </w:tblPr>
    <w:tblGrid>
      <w:gridCol w:w="5310"/>
      <w:gridCol w:w="4410"/>
    </w:tblGrid>
    <w:tr w:rsidR="007A398D" w:rsidTr="00B615F7">
      <w:trPr>
        <w:trHeight w:val="70"/>
      </w:trPr>
      <w:tc>
        <w:tcPr>
          <w:tcW w:w="5310" w:type="dxa"/>
          <w:shd w:val="clear" w:color="auto" w:fill="C8890E"/>
        </w:tcPr>
        <w:p w:rsidR="007A398D" w:rsidRPr="007A398D" w:rsidRDefault="00801622" w:rsidP="00B615F7">
          <w:pPr>
            <w:pStyle w:val="Footer"/>
            <w:rPr>
              <w:rFonts w:asciiTheme="minorHAnsi" w:hAnsiTheme="minorHAnsi"/>
              <w:color w:val="FFFFFF" w:themeColor="background1"/>
            </w:rPr>
          </w:pPr>
          <w:r>
            <w:rPr>
              <w:rFonts w:asciiTheme="minorHAnsi" w:hAnsiTheme="minorHAnsi"/>
              <w:color w:val="FFFFFF" w:themeColor="background1"/>
            </w:rPr>
            <w:t>Dual Credit Workgroup</w:t>
          </w:r>
        </w:p>
      </w:tc>
      <w:tc>
        <w:tcPr>
          <w:tcW w:w="4410" w:type="dxa"/>
          <w:tcBorders>
            <w:top w:val="nil"/>
            <w:bottom w:val="single" w:sz="2" w:space="0" w:color="auto"/>
            <w:right w:val="nil"/>
          </w:tcBorders>
          <w:shd w:val="clear" w:color="auto" w:fill="auto"/>
        </w:tcPr>
        <w:p w:rsidR="007A398D" w:rsidRPr="007A398D" w:rsidRDefault="007A398D" w:rsidP="00B615F7">
          <w:pPr>
            <w:pStyle w:val="Footer"/>
            <w:jc w:val="right"/>
            <w:rPr>
              <w:rFonts w:asciiTheme="minorHAnsi" w:hAnsiTheme="minorHAnsi"/>
            </w:rPr>
          </w:pPr>
          <w:r w:rsidRPr="007A398D">
            <w:rPr>
              <w:rFonts w:asciiTheme="minorHAnsi" w:hAnsiTheme="minorHAnsi"/>
            </w:rPr>
            <w:t>The Washington Student Achievement Council</w:t>
          </w:r>
        </w:p>
      </w:tc>
    </w:tr>
  </w:tbl>
  <w:p w:rsidR="00FA7883" w:rsidRPr="007A398D" w:rsidRDefault="00FA7883" w:rsidP="007A39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7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5418"/>
    </w:tblGrid>
    <w:tr w:rsidR="00FA7883" w:rsidRPr="007A398D" w:rsidTr="00922BFE">
      <w:trPr>
        <w:trHeight w:val="890"/>
        <w:jc w:val="center"/>
      </w:trPr>
      <w:tc>
        <w:tcPr>
          <w:tcW w:w="4320" w:type="dxa"/>
          <w:shd w:val="clear" w:color="auto" w:fill="auto"/>
          <w:vAlign w:val="center"/>
        </w:tcPr>
        <w:p w:rsidR="00FA7883" w:rsidRPr="00DF788B" w:rsidRDefault="00D77AC1" w:rsidP="00922BFE">
          <w:pPr>
            <w:pStyle w:val="Header"/>
            <w:spacing w:line="276" w:lineRule="auto"/>
            <w:jc w:val="center"/>
            <w:rPr>
              <w:w w:val="150"/>
            </w:rPr>
          </w:pPr>
          <w:r>
            <w:rPr>
              <w:noProof/>
            </w:rPr>
            <w:drawing>
              <wp:anchor distT="0" distB="0" distL="114300" distR="114300" simplePos="0" relativeHeight="251658240" behindDoc="1" locked="0" layoutInCell="1" allowOverlap="1" wp14:anchorId="362B73E0" wp14:editId="3C093044">
                <wp:simplePos x="0" y="0"/>
                <wp:positionH relativeFrom="column">
                  <wp:posOffset>-205740</wp:posOffset>
                </wp:positionH>
                <wp:positionV relativeFrom="paragraph">
                  <wp:posOffset>-154305</wp:posOffset>
                </wp:positionV>
                <wp:extent cx="3648075" cy="73279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648075" cy="732790"/>
                        </a:xfrm>
                        <a:prstGeom prst="rect">
                          <a:avLst/>
                        </a:prstGeom>
                      </pic:spPr>
                    </pic:pic>
                  </a:graphicData>
                </a:graphic>
                <wp14:sizeRelH relativeFrom="page">
                  <wp14:pctWidth>0</wp14:pctWidth>
                </wp14:sizeRelH>
                <wp14:sizeRelV relativeFrom="page">
                  <wp14:pctHeight>0</wp14:pctHeight>
                </wp14:sizeRelV>
              </wp:anchor>
            </w:drawing>
          </w:r>
        </w:p>
      </w:tc>
      <w:tc>
        <w:tcPr>
          <w:tcW w:w="5418" w:type="dxa"/>
        </w:tcPr>
        <w:p w:rsidR="00FA7883" w:rsidRPr="007A398D" w:rsidRDefault="00FA7883" w:rsidP="00C754A5">
          <w:pPr>
            <w:pStyle w:val="Header"/>
            <w:jc w:val="right"/>
            <w:rPr>
              <w:rFonts w:asciiTheme="minorHAnsi" w:hAnsiTheme="minorHAnsi"/>
            </w:rPr>
          </w:pPr>
        </w:p>
      </w:tc>
    </w:tr>
  </w:tbl>
  <w:p w:rsidR="00FA7883" w:rsidRDefault="00FA78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E02F9"/>
    <w:multiLevelType w:val="hybridMultilevel"/>
    <w:tmpl w:val="5BF084AE"/>
    <w:lvl w:ilvl="0" w:tplc="A078B628">
      <w:start w:val="1"/>
      <w:numFmt w:val="bullet"/>
      <w:pStyle w:val="Bullet1"/>
      <w:lvlText w:val=""/>
      <w:lvlJc w:val="left"/>
      <w:pPr>
        <w:ind w:left="1440" w:hanging="72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222615"/>
    <w:multiLevelType w:val="hybridMultilevel"/>
    <w:tmpl w:val="432C4806"/>
    <w:lvl w:ilvl="0" w:tplc="3DFC4BC6">
      <w:start w:val="1"/>
      <w:numFmt w:val="decimal"/>
      <w:pStyle w:val="ListParagraph"/>
      <w:lvlText w:val="%1."/>
      <w:lvlJc w:val="left"/>
      <w:pPr>
        <w:ind w:left="1170" w:hanging="36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09B4792"/>
    <w:multiLevelType w:val="hybridMultilevel"/>
    <w:tmpl w:val="16D426F2"/>
    <w:lvl w:ilvl="0" w:tplc="7F3806BE">
      <w:start w:val="1"/>
      <w:numFmt w:val="decimal"/>
      <w:pStyle w:val="Three"/>
      <w:lvlText w:val="%1."/>
      <w:lvlJc w:val="left"/>
      <w:pPr>
        <w:ind w:left="-540" w:hanging="360"/>
      </w:pPr>
      <w:rPr>
        <w:rFonts w:hint="default"/>
      </w:rPr>
    </w:lvl>
    <w:lvl w:ilvl="1" w:tplc="04090019">
      <w:start w:val="1"/>
      <w:numFmt w:val="lowerLetter"/>
      <w:lvlText w:val="%2."/>
      <w:lvlJc w:val="left"/>
      <w:pPr>
        <w:ind w:left="180" w:hanging="360"/>
      </w:pPr>
    </w:lvl>
    <w:lvl w:ilvl="2" w:tplc="0409001B">
      <w:start w:val="1"/>
      <w:numFmt w:val="lowerRoman"/>
      <w:lvlText w:val="%3."/>
      <w:lvlJc w:val="right"/>
      <w:pPr>
        <w:ind w:left="900" w:hanging="180"/>
      </w:pPr>
    </w:lvl>
    <w:lvl w:ilvl="3" w:tplc="0409000F">
      <w:start w:val="1"/>
      <w:numFmt w:val="decimal"/>
      <w:lvlText w:val="%4."/>
      <w:lvlJc w:val="left"/>
      <w:pPr>
        <w:ind w:left="1620" w:hanging="360"/>
      </w:pPr>
    </w:lvl>
    <w:lvl w:ilvl="4" w:tplc="04090019">
      <w:start w:val="1"/>
      <w:numFmt w:val="lowerLetter"/>
      <w:lvlText w:val="%5."/>
      <w:lvlJc w:val="left"/>
      <w:pPr>
        <w:ind w:left="2340" w:hanging="360"/>
      </w:pPr>
    </w:lvl>
    <w:lvl w:ilvl="5" w:tplc="0409001B">
      <w:start w:val="1"/>
      <w:numFmt w:val="lowerRoman"/>
      <w:lvlText w:val="%6."/>
      <w:lvlJc w:val="right"/>
      <w:pPr>
        <w:ind w:left="3060" w:hanging="180"/>
      </w:pPr>
    </w:lvl>
    <w:lvl w:ilvl="6" w:tplc="0409000F">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3">
    <w:nsid w:val="15657B72"/>
    <w:multiLevelType w:val="hybridMultilevel"/>
    <w:tmpl w:val="4BC05CB8"/>
    <w:lvl w:ilvl="0" w:tplc="43F22BB6">
      <w:start w:val="1"/>
      <w:numFmt w:val="upperLetter"/>
      <w:pStyle w:val="ActionStrategy"/>
      <w:lvlText w:val="%1."/>
      <w:lvlJc w:val="left"/>
      <w:pPr>
        <w:ind w:left="3510" w:hanging="360"/>
      </w:pPr>
      <w:rPr>
        <w:rFonts w:hint="default"/>
        <w:b/>
      </w:rPr>
    </w:lvl>
    <w:lvl w:ilvl="1" w:tplc="0409000F">
      <w:start w:val="1"/>
      <w:numFmt w:val="decimal"/>
      <w:lvlText w:val="%2."/>
      <w:lvlJc w:val="left"/>
      <w:pPr>
        <w:ind w:left="5310" w:hanging="360"/>
      </w:pPr>
      <w:rPr>
        <w:rFonts w:hint="default"/>
      </w:rPr>
    </w:lvl>
    <w:lvl w:ilvl="2" w:tplc="04090001">
      <w:start w:val="1"/>
      <w:numFmt w:val="bullet"/>
      <w:lvlText w:val=""/>
      <w:lvlJc w:val="left"/>
      <w:pPr>
        <w:ind w:left="6030" w:hanging="180"/>
      </w:pPr>
      <w:rPr>
        <w:rFonts w:ascii="Symbol" w:hAnsi="Symbol" w:hint="default"/>
      </w:r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4">
    <w:nsid w:val="297A63E2"/>
    <w:multiLevelType w:val="hybridMultilevel"/>
    <w:tmpl w:val="EBFE021C"/>
    <w:lvl w:ilvl="0" w:tplc="2F7C17CE">
      <w:start w:val="1"/>
      <w:numFmt w:val="decimal"/>
      <w:pStyle w:val="readinessquestion"/>
      <w:lvlText w:val="%1)"/>
      <w:lvlJc w:val="left"/>
      <w:pPr>
        <w:tabs>
          <w:tab w:val="num" w:pos="720"/>
        </w:tabs>
        <w:ind w:left="720" w:hanging="360"/>
      </w:pPr>
      <w:rPr>
        <w:i w:val="0"/>
      </w:rPr>
    </w:lvl>
    <w:lvl w:ilvl="1" w:tplc="FFFFFFFF">
      <w:start w:val="1"/>
      <w:numFmt w:val="decimal"/>
      <w:lvlText w:val="%2)"/>
      <w:lvlJc w:val="left"/>
      <w:pPr>
        <w:tabs>
          <w:tab w:val="num" w:pos="1440"/>
        </w:tabs>
        <w:ind w:left="1440" w:hanging="360"/>
      </w:pPr>
      <w:rPr>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2C0C77BE"/>
    <w:multiLevelType w:val="hybridMultilevel"/>
    <w:tmpl w:val="92C2B658"/>
    <w:lvl w:ilvl="0" w:tplc="53683430">
      <w:start w:val="1"/>
      <w:numFmt w:val="bullet"/>
      <w:pStyle w:val="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F8F39C6"/>
    <w:multiLevelType w:val="hybridMultilevel"/>
    <w:tmpl w:val="E118DF62"/>
    <w:lvl w:ilvl="0" w:tplc="618C9508">
      <w:start w:val="1"/>
      <w:numFmt w:val="upperRoman"/>
      <w:pStyle w:val="RomanBullets"/>
      <w:lvlText w:val="%1."/>
      <w:lvlJc w:val="right"/>
      <w:pPr>
        <w:ind w:left="1080" w:hanging="720"/>
      </w:pPr>
      <w:rPr>
        <w:rFonts w:hint="default"/>
      </w:rPr>
    </w:lvl>
    <w:lvl w:ilvl="1" w:tplc="0C04539A">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FD3C39"/>
    <w:multiLevelType w:val="hybridMultilevel"/>
    <w:tmpl w:val="AE2E8AA6"/>
    <w:lvl w:ilvl="0" w:tplc="0409000F">
      <w:start w:val="1"/>
      <w:numFmt w:val="decimal"/>
      <w:lvlText w:val="%1."/>
      <w:lvlJc w:val="left"/>
      <w:pPr>
        <w:ind w:left="360" w:hanging="360"/>
      </w:pPr>
    </w:lvl>
    <w:lvl w:ilvl="1" w:tplc="8604C9CC">
      <w:start w:val="1"/>
      <w:numFmt w:val="lowerLetter"/>
      <w:lvlText w:val="%2."/>
      <w:lvlJc w:val="left"/>
      <w:pPr>
        <w:ind w:left="1080" w:hanging="360"/>
      </w:pPr>
      <w:rPr>
        <w:color w:val="auto"/>
      </w:rPr>
    </w:lvl>
    <w:lvl w:ilvl="2" w:tplc="0409001B">
      <w:start w:val="1"/>
      <w:numFmt w:val="lowerRoman"/>
      <w:lvlText w:val="%3."/>
      <w:lvlJc w:val="right"/>
      <w:pPr>
        <w:ind w:left="1800" w:hanging="180"/>
      </w:pPr>
    </w:lvl>
    <w:lvl w:ilvl="3" w:tplc="06903EAE">
      <w:start w:val="1"/>
      <w:numFmt w:val="decimal"/>
      <w:lvlText w:val="%4."/>
      <w:lvlJc w:val="left"/>
      <w:pPr>
        <w:ind w:left="2520" w:hanging="360"/>
      </w:pPr>
      <w:rPr>
        <w:color w:val="auto"/>
      </w:rPr>
    </w:lvl>
    <w:lvl w:ilvl="4" w:tplc="209EB920">
      <w:start w:val="1"/>
      <w:numFmt w:val="lowerLetter"/>
      <w:lvlText w:val="%5."/>
      <w:lvlJc w:val="left"/>
      <w:pPr>
        <w:ind w:left="3240" w:hanging="360"/>
      </w:pPr>
      <w:rPr>
        <w:b w:val="0"/>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35012A0"/>
    <w:multiLevelType w:val="hybridMultilevel"/>
    <w:tmpl w:val="C2640D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6F654A"/>
    <w:multiLevelType w:val="hybridMultilevel"/>
    <w:tmpl w:val="E592B1F2"/>
    <w:lvl w:ilvl="0" w:tplc="06903EAE">
      <w:start w:val="1"/>
      <w:numFmt w:val="decimal"/>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4DB4382C"/>
    <w:multiLevelType w:val="hybridMultilevel"/>
    <w:tmpl w:val="98161B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84B74FD"/>
    <w:multiLevelType w:val="hybridMultilevel"/>
    <w:tmpl w:val="70A60614"/>
    <w:lvl w:ilvl="0" w:tplc="E6DE8178">
      <w:start w:val="1"/>
      <w:numFmt w:val="decimal"/>
      <w:pStyle w:val="Actions"/>
      <w:lvlText w:val="%1."/>
      <w:lvlJc w:val="left"/>
      <w:pPr>
        <w:ind w:left="1080" w:hanging="360"/>
      </w:pPr>
      <w:rPr>
        <w:rFonts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527FEA"/>
    <w:multiLevelType w:val="hybridMultilevel"/>
    <w:tmpl w:val="35488C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06708B2"/>
    <w:multiLevelType w:val="hybridMultilevel"/>
    <w:tmpl w:val="50B47AB6"/>
    <w:lvl w:ilvl="0" w:tplc="FFFFFFFF">
      <w:start w:val="1"/>
      <w:numFmt w:val="bullet"/>
      <w:pStyle w:val="List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720"/>
        </w:tabs>
        <w:ind w:left="720" w:hanging="360"/>
      </w:pPr>
      <w:rPr>
        <w:i w:val="0"/>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nsid w:val="73C232A0"/>
    <w:multiLevelType w:val="hybridMultilevel"/>
    <w:tmpl w:val="5EBE3372"/>
    <w:name w:val="two2"/>
    <w:lvl w:ilvl="0" w:tplc="DCE015C4">
      <w:start w:val="1"/>
      <w:numFmt w:val="decimal"/>
      <w:pStyle w:val="Underbluetext"/>
      <w:lvlText w:val="%1."/>
      <w:lvlJc w:val="left"/>
      <w:pPr>
        <w:ind w:left="720" w:hanging="360"/>
      </w:pPr>
      <w:rPr>
        <w:rFonts w:hint="default"/>
      </w:rPr>
    </w:lvl>
    <w:lvl w:ilvl="1" w:tplc="6EDC6E52">
      <w:start w:val="1"/>
      <w:numFmt w:val="lowerLetter"/>
      <w:lvlText w:val="%2."/>
      <w:lvlJc w:val="left"/>
      <w:pPr>
        <w:ind w:left="1440" w:hanging="360"/>
      </w:pPr>
    </w:lvl>
    <w:lvl w:ilvl="2" w:tplc="BFA46EE8" w:tentative="1">
      <w:start w:val="1"/>
      <w:numFmt w:val="lowerRoman"/>
      <w:lvlText w:val="%3."/>
      <w:lvlJc w:val="right"/>
      <w:pPr>
        <w:ind w:left="2160" w:hanging="180"/>
      </w:pPr>
    </w:lvl>
    <w:lvl w:ilvl="3" w:tplc="3B5A4B26" w:tentative="1">
      <w:start w:val="1"/>
      <w:numFmt w:val="decimal"/>
      <w:lvlText w:val="%4."/>
      <w:lvlJc w:val="left"/>
      <w:pPr>
        <w:ind w:left="2880" w:hanging="360"/>
      </w:pPr>
    </w:lvl>
    <w:lvl w:ilvl="4" w:tplc="760ACE60" w:tentative="1">
      <w:start w:val="1"/>
      <w:numFmt w:val="lowerLetter"/>
      <w:lvlText w:val="%5."/>
      <w:lvlJc w:val="left"/>
      <w:pPr>
        <w:ind w:left="3600" w:hanging="360"/>
      </w:pPr>
    </w:lvl>
    <w:lvl w:ilvl="5" w:tplc="DD383E82" w:tentative="1">
      <w:start w:val="1"/>
      <w:numFmt w:val="lowerRoman"/>
      <w:lvlText w:val="%6."/>
      <w:lvlJc w:val="right"/>
      <w:pPr>
        <w:ind w:left="4320" w:hanging="180"/>
      </w:pPr>
    </w:lvl>
    <w:lvl w:ilvl="6" w:tplc="611839A8" w:tentative="1">
      <w:start w:val="1"/>
      <w:numFmt w:val="decimal"/>
      <w:lvlText w:val="%7."/>
      <w:lvlJc w:val="left"/>
      <w:pPr>
        <w:ind w:left="5040" w:hanging="360"/>
      </w:pPr>
    </w:lvl>
    <w:lvl w:ilvl="7" w:tplc="37A41A2E" w:tentative="1">
      <w:start w:val="1"/>
      <w:numFmt w:val="lowerLetter"/>
      <w:lvlText w:val="%8."/>
      <w:lvlJc w:val="left"/>
      <w:pPr>
        <w:ind w:left="5760" w:hanging="360"/>
      </w:pPr>
    </w:lvl>
    <w:lvl w:ilvl="8" w:tplc="B332FB0E" w:tentative="1">
      <w:start w:val="1"/>
      <w:numFmt w:val="lowerRoman"/>
      <w:lvlText w:val="%9."/>
      <w:lvlJc w:val="right"/>
      <w:pPr>
        <w:ind w:left="6480" w:hanging="180"/>
      </w:pPr>
    </w:lvl>
  </w:abstractNum>
  <w:num w:numId="1">
    <w:abstractNumId w:val="14"/>
  </w:num>
  <w:num w:numId="2">
    <w:abstractNumId w:val="2"/>
  </w:num>
  <w:num w:numId="3">
    <w:abstractNumId w:val="1"/>
  </w:num>
  <w:num w:numId="4">
    <w:abstractNumId w:val="5"/>
  </w:num>
  <w:num w:numId="5">
    <w:abstractNumId w:val="11"/>
  </w:num>
  <w:num w:numId="6">
    <w:abstractNumId w:val="3"/>
  </w:num>
  <w:num w:numId="7">
    <w:abstractNumId w:val="13"/>
    <w:lvlOverride w:ilvl="0"/>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 w:numId="11">
    <w:abstractNumId w:val="7"/>
  </w:num>
  <w:num w:numId="12">
    <w:abstractNumId w:val="12"/>
  </w:num>
  <w:num w:numId="13">
    <w:abstractNumId w:val="8"/>
  </w:num>
  <w:num w:numId="14">
    <w:abstractNumId w:val="10"/>
  </w:num>
  <w:num w:numId="1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4C2"/>
    <w:rsid w:val="0000044F"/>
    <w:rsid w:val="000008F4"/>
    <w:rsid w:val="00003733"/>
    <w:rsid w:val="00003C1B"/>
    <w:rsid w:val="00010809"/>
    <w:rsid w:val="0001165F"/>
    <w:rsid w:val="00011B09"/>
    <w:rsid w:val="0001207D"/>
    <w:rsid w:val="00012661"/>
    <w:rsid w:val="00016499"/>
    <w:rsid w:val="00017626"/>
    <w:rsid w:val="00021251"/>
    <w:rsid w:val="000219C0"/>
    <w:rsid w:val="0002651D"/>
    <w:rsid w:val="0003077E"/>
    <w:rsid w:val="00030B4A"/>
    <w:rsid w:val="0003296B"/>
    <w:rsid w:val="00034F76"/>
    <w:rsid w:val="000363CA"/>
    <w:rsid w:val="0003729A"/>
    <w:rsid w:val="000372E9"/>
    <w:rsid w:val="000419CF"/>
    <w:rsid w:val="00044724"/>
    <w:rsid w:val="00046730"/>
    <w:rsid w:val="0005224F"/>
    <w:rsid w:val="00057077"/>
    <w:rsid w:val="00063468"/>
    <w:rsid w:val="00065B80"/>
    <w:rsid w:val="00065E03"/>
    <w:rsid w:val="000739E6"/>
    <w:rsid w:val="00075991"/>
    <w:rsid w:val="00075FF5"/>
    <w:rsid w:val="0007696E"/>
    <w:rsid w:val="0008291B"/>
    <w:rsid w:val="0008300E"/>
    <w:rsid w:val="00084B76"/>
    <w:rsid w:val="00085048"/>
    <w:rsid w:val="00086FDE"/>
    <w:rsid w:val="00087FE5"/>
    <w:rsid w:val="00090DF6"/>
    <w:rsid w:val="00091468"/>
    <w:rsid w:val="00094BB1"/>
    <w:rsid w:val="00095C85"/>
    <w:rsid w:val="00096A3A"/>
    <w:rsid w:val="000A24C2"/>
    <w:rsid w:val="000A27AB"/>
    <w:rsid w:val="000B269D"/>
    <w:rsid w:val="000B3423"/>
    <w:rsid w:val="000B6653"/>
    <w:rsid w:val="000C27CB"/>
    <w:rsid w:val="000C3FB7"/>
    <w:rsid w:val="000C577E"/>
    <w:rsid w:val="000C6462"/>
    <w:rsid w:val="000D4ABC"/>
    <w:rsid w:val="000E0143"/>
    <w:rsid w:val="000E37CB"/>
    <w:rsid w:val="000E3953"/>
    <w:rsid w:val="000E5FC9"/>
    <w:rsid w:val="000E61D3"/>
    <w:rsid w:val="000F212D"/>
    <w:rsid w:val="000F3A43"/>
    <w:rsid w:val="000F41C2"/>
    <w:rsid w:val="000F50D1"/>
    <w:rsid w:val="000F5274"/>
    <w:rsid w:val="000F6233"/>
    <w:rsid w:val="0010100E"/>
    <w:rsid w:val="00101604"/>
    <w:rsid w:val="00101DC5"/>
    <w:rsid w:val="00104013"/>
    <w:rsid w:val="001106D7"/>
    <w:rsid w:val="00111752"/>
    <w:rsid w:val="00111EF9"/>
    <w:rsid w:val="0011222B"/>
    <w:rsid w:val="00112950"/>
    <w:rsid w:val="001129EE"/>
    <w:rsid w:val="001156DD"/>
    <w:rsid w:val="00122C34"/>
    <w:rsid w:val="00122DA4"/>
    <w:rsid w:val="00123F23"/>
    <w:rsid w:val="001241CE"/>
    <w:rsid w:val="00126CBC"/>
    <w:rsid w:val="00130909"/>
    <w:rsid w:val="001310C0"/>
    <w:rsid w:val="001321E0"/>
    <w:rsid w:val="001356FF"/>
    <w:rsid w:val="00135D85"/>
    <w:rsid w:val="00136A07"/>
    <w:rsid w:val="001377C4"/>
    <w:rsid w:val="00140372"/>
    <w:rsid w:val="00141E33"/>
    <w:rsid w:val="00143CCA"/>
    <w:rsid w:val="00145421"/>
    <w:rsid w:val="0014691B"/>
    <w:rsid w:val="00146F2C"/>
    <w:rsid w:val="001478F4"/>
    <w:rsid w:val="001524C9"/>
    <w:rsid w:val="00152D4A"/>
    <w:rsid w:val="00153662"/>
    <w:rsid w:val="00153E12"/>
    <w:rsid w:val="00153EBC"/>
    <w:rsid w:val="0015459E"/>
    <w:rsid w:val="001549A8"/>
    <w:rsid w:val="001554A2"/>
    <w:rsid w:val="00156037"/>
    <w:rsid w:val="001565CF"/>
    <w:rsid w:val="00156CF6"/>
    <w:rsid w:val="00160053"/>
    <w:rsid w:val="00160185"/>
    <w:rsid w:val="00162D87"/>
    <w:rsid w:val="00164145"/>
    <w:rsid w:val="00164E93"/>
    <w:rsid w:val="001663BD"/>
    <w:rsid w:val="00166493"/>
    <w:rsid w:val="00167624"/>
    <w:rsid w:val="00171A72"/>
    <w:rsid w:val="0017391A"/>
    <w:rsid w:val="0017603E"/>
    <w:rsid w:val="00180CA3"/>
    <w:rsid w:val="00180DC7"/>
    <w:rsid w:val="00184055"/>
    <w:rsid w:val="001857C2"/>
    <w:rsid w:val="0018775D"/>
    <w:rsid w:val="00191CD4"/>
    <w:rsid w:val="00192243"/>
    <w:rsid w:val="00195250"/>
    <w:rsid w:val="001955B1"/>
    <w:rsid w:val="0019726F"/>
    <w:rsid w:val="001A0691"/>
    <w:rsid w:val="001A08FF"/>
    <w:rsid w:val="001A0EB6"/>
    <w:rsid w:val="001A27FF"/>
    <w:rsid w:val="001A2D17"/>
    <w:rsid w:val="001A3072"/>
    <w:rsid w:val="001B0A60"/>
    <w:rsid w:val="001B19BE"/>
    <w:rsid w:val="001B22C4"/>
    <w:rsid w:val="001B3AAC"/>
    <w:rsid w:val="001B4A52"/>
    <w:rsid w:val="001B5452"/>
    <w:rsid w:val="001B6214"/>
    <w:rsid w:val="001C0001"/>
    <w:rsid w:val="001C0277"/>
    <w:rsid w:val="001C641F"/>
    <w:rsid w:val="001D03C2"/>
    <w:rsid w:val="001D0774"/>
    <w:rsid w:val="001D0942"/>
    <w:rsid w:val="001D0A04"/>
    <w:rsid w:val="001D3D7A"/>
    <w:rsid w:val="001D46ED"/>
    <w:rsid w:val="001D520E"/>
    <w:rsid w:val="001D5446"/>
    <w:rsid w:val="001E37EA"/>
    <w:rsid w:val="001E4AB8"/>
    <w:rsid w:val="001E5E4F"/>
    <w:rsid w:val="001E5FE4"/>
    <w:rsid w:val="001E71FD"/>
    <w:rsid w:val="001E7E3E"/>
    <w:rsid w:val="001F1CFF"/>
    <w:rsid w:val="001F378C"/>
    <w:rsid w:val="001F66C7"/>
    <w:rsid w:val="00201D13"/>
    <w:rsid w:val="00202069"/>
    <w:rsid w:val="00203C9E"/>
    <w:rsid w:val="00213376"/>
    <w:rsid w:val="00213DFF"/>
    <w:rsid w:val="002144C0"/>
    <w:rsid w:val="00215A5B"/>
    <w:rsid w:val="00216A0F"/>
    <w:rsid w:val="0022149D"/>
    <w:rsid w:val="0022351D"/>
    <w:rsid w:val="00223FA3"/>
    <w:rsid w:val="00224555"/>
    <w:rsid w:val="002255E0"/>
    <w:rsid w:val="002309F6"/>
    <w:rsid w:val="00232CC8"/>
    <w:rsid w:val="00232FB5"/>
    <w:rsid w:val="002335F5"/>
    <w:rsid w:val="00233667"/>
    <w:rsid w:val="00233B6C"/>
    <w:rsid w:val="00233C99"/>
    <w:rsid w:val="002362FC"/>
    <w:rsid w:val="002364F7"/>
    <w:rsid w:val="00240032"/>
    <w:rsid w:val="00241786"/>
    <w:rsid w:val="002471C1"/>
    <w:rsid w:val="00251A2E"/>
    <w:rsid w:val="002521D8"/>
    <w:rsid w:val="002552A3"/>
    <w:rsid w:val="00257A83"/>
    <w:rsid w:val="00260F15"/>
    <w:rsid w:val="0026191E"/>
    <w:rsid w:val="00261F16"/>
    <w:rsid w:val="002647C7"/>
    <w:rsid w:val="00265B5B"/>
    <w:rsid w:val="00272FC1"/>
    <w:rsid w:val="002736C0"/>
    <w:rsid w:val="00275424"/>
    <w:rsid w:val="00276448"/>
    <w:rsid w:val="00276E0E"/>
    <w:rsid w:val="00277784"/>
    <w:rsid w:val="00277FF1"/>
    <w:rsid w:val="002825D7"/>
    <w:rsid w:val="002831C7"/>
    <w:rsid w:val="0028749D"/>
    <w:rsid w:val="00287CB4"/>
    <w:rsid w:val="00291051"/>
    <w:rsid w:val="00291A56"/>
    <w:rsid w:val="00291DE7"/>
    <w:rsid w:val="00293084"/>
    <w:rsid w:val="00294439"/>
    <w:rsid w:val="00294588"/>
    <w:rsid w:val="002A4596"/>
    <w:rsid w:val="002A4B13"/>
    <w:rsid w:val="002A4B50"/>
    <w:rsid w:val="002B663C"/>
    <w:rsid w:val="002B774C"/>
    <w:rsid w:val="002C1866"/>
    <w:rsid w:val="002C2453"/>
    <w:rsid w:val="002C5176"/>
    <w:rsid w:val="002C6628"/>
    <w:rsid w:val="002C6A4B"/>
    <w:rsid w:val="002D1011"/>
    <w:rsid w:val="002D49BD"/>
    <w:rsid w:val="002D5066"/>
    <w:rsid w:val="002D5943"/>
    <w:rsid w:val="002D623F"/>
    <w:rsid w:val="002E0EEA"/>
    <w:rsid w:val="002E2A4E"/>
    <w:rsid w:val="002E3336"/>
    <w:rsid w:val="002E4CA8"/>
    <w:rsid w:val="002F3506"/>
    <w:rsid w:val="002F3D2A"/>
    <w:rsid w:val="00301418"/>
    <w:rsid w:val="0030253B"/>
    <w:rsid w:val="0030308B"/>
    <w:rsid w:val="00303E76"/>
    <w:rsid w:val="00305801"/>
    <w:rsid w:val="00306767"/>
    <w:rsid w:val="003072F1"/>
    <w:rsid w:val="0031110A"/>
    <w:rsid w:val="00311E9D"/>
    <w:rsid w:val="00312E36"/>
    <w:rsid w:val="00315426"/>
    <w:rsid w:val="0031568F"/>
    <w:rsid w:val="00315955"/>
    <w:rsid w:val="00321D24"/>
    <w:rsid w:val="00326BAB"/>
    <w:rsid w:val="00326EBC"/>
    <w:rsid w:val="003305FE"/>
    <w:rsid w:val="00331FDB"/>
    <w:rsid w:val="003339F6"/>
    <w:rsid w:val="00340A41"/>
    <w:rsid w:val="00341976"/>
    <w:rsid w:val="00342447"/>
    <w:rsid w:val="00343089"/>
    <w:rsid w:val="0034468A"/>
    <w:rsid w:val="00344FBE"/>
    <w:rsid w:val="00345E4F"/>
    <w:rsid w:val="003522FB"/>
    <w:rsid w:val="003547B4"/>
    <w:rsid w:val="00356199"/>
    <w:rsid w:val="00356EFC"/>
    <w:rsid w:val="003575A8"/>
    <w:rsid w:val="0036012F"/>
    <w:rsid w:val="00361CF3"/>
    <w:rsid w:val="00364243"/>
    <w:rsid w:val="003718D4"/>
    <w:rsid w:val="00372A52"/>
    <w:rsid w:val="00373469"/>
    <w:rsid w:val="00381859"/>
    <w:rsid w:val="00381E9D"/>
    <w:rsid w:val="00383505"/>
    <w:rsid w:val="0038391D"/>
    <w:rsid w:val="003854D8"/>
    <w:rsid w:val="003863BC"/>
    <w:rsid w:val="00386569"/>
    <w:rsid w:val="00386A86"/>
    <w:rsid w:val="00390999"/>
    <w:rsid w:val="00391233"/>
    <w:rsid w:val="00391BA3"/>
    <w:rsid w:val="00393069"/>
    <w:rsid w:val="003930EC"/>
    <w:rsid w:val="0039396C"/>
    <w:rsid w:val="00393B7D"/>
    <w:rsid w:val="003956F0"/>
    <w:rsid w:val="0039585A"/>
    <w:rsid w:val="003964D3"/>
    <w:rsid w:val="00396FFC"/>
    <w:rsid w:val="00397A19"/>
    <w:rsid w:val="003A2751"/>
    <w:rsid w:val="003A2E0C"/>
    <w:rsid w:val="003A34B4"/>
    <w:rsid w:val="003A35DA"/>
    <w:rsid w:val="003B0D54"/>
    <w:rsid w:val="003B14AA"/>
    <w:rsid w:val="003B2AFA"/>
    <w:rsid w:val="003B2E41"/>
    <w:rsid w:val="003B75C8"/>
    <w:rsid w:val="003C0DC9"/>
    <w:rsid w:val="003C1ED9"/>
    <w:rsid w:val="003C281D"/>
    <w:rsid w:val="003C3C63"/>
    <w:rsid w:val="003C42A4"/>
    <w:rsid w:val="003C4C6E"/>
    <w:rsid w:val="003C5181"/>
    <w:rsid w:val="003C7A01"/>
    <w:rsid w:val="003D06E0"/>
    <w:rsid w:val="003D229E"/>
    <w:rsid w:val="003D428C"/>
    <w:rsid w:val="003D43E2"/>
    <w:rsid w:val="003D45FA"/>
    <w:rsid w:val="003D4DB9"/>
    <w:rsid w:val="003E1C41"/>
    <w:rsid w:val="003E45F2"/>
    <w:rsid w:val="003F0045"/>
    <w:rsid w:val="003F107B"/>
    <w:rsid w:val="003F338D"/>
    <w:rsid w:val="003F3D09"/>
    <w:rsid w:val="00401D74"/>
    <w:rsid w:val="00410650"/>
    <w:rsid w:val="00412244"/>
    <w:rsid w:val="0041287A"/>
    <w:rsid w:val="00414446"/>
    <w:rsid w:val="004148C5"/>
    <w:rsid w:val="00415281"/>
    <w:rsid w:val="00416E1A"/>
    <w:rsid w:val="004170D1"/>
    <w:rsid w:val="0041742E"/>
    <w:rsid w:val="00420C76"/>
    <w:rsid w:val="0042243C"/>
    <w:rsid w:val="00422B0B"/>
    <w:rsid w:val="004238E9"/>
    <w:rsid w:val="00424D8E"/>
    <w:rsid w:val="00425149"/>
    <w:rsid w:val="00425369"/>
    <w:rsid w:val="00430857"/>
    <w:rsid w:val="00431E55"/>
    <w:rsid w:val="004346E5"/>
    <w:rsid w:val="00436BE3"/>
    <w:rsid w:val="00440C1C"/>
    <w:rsid w:val="0044119B"/>
    <w:rsid w:val="00443B10"/>
    <w:rsid w:val="004452CD"/>
    <w:rsid w:val="004456EF"/>
    <w:rsid w:val="00447672"/>
    <w:rsid w:val="004501F3"/>
    <w:rsid w:val="00452151"/>
    <w:rsid w:val="0045280A"/>
    <w:rsid w:val="00454230"/>
    <w:rsid w:val="0045427F"/>
    <w:rsid w:val="00454843"/>
    <w:rsid w:val="0045521C"/>
    <w:rsid w:val="0045695B"/>
    <w:rsid w:val="00457FE1"/>
    <w:rsid w:val="0046158B"/>
    <w:rsid w:val="004658EC"/>
    <w:rsid w:val="0046672D"/>
    <w:rsid w:val="004676A1"/>
    <w:rsid w:val="00470BD3"/>
    <w:rsid w:val="0047137F"/>
    <w:rsid w:val="0047353B"/>
    <w:rsid w:val="0047392C"/>
    <w:rsid w:val="00474CDA"/>
    <w:rsid w:val="00477807"/>
    <w:rsid w:val="00482260"/>
    <w:rsid w:val="00482D5F"/>
    <w:rsid w:val="00483071"/>
    <w:rsid w:val="00484FAA"/>
    <w:rsid w:val="004857E0"/>
    <w:rsid w:val="00486BD5"/>
    <w:rsid w:val="00487C28"/>
    <w:rsid w:val="004910CD"/>
    <w:rsid w:val="004916A2"/>
    <w:rsid w:val="00491857"/>
    <w:rsid w:val="004918AC"/>
    <w:rsid w:val="00492981"/>
    <w:rsid w:val="00493335"/>
    <w:rsid w:val="00495552"/>
    <w:rsid w:val="00496858"/>
    <w:rsid w:val="004A0188"/>
    <w:rsid w:val="004A041E"/>
    <w:rsid w:val="004A561B"/>
    <w:rsid w:val="004A59B1"/>
    <w:rsid w:val="004A7D12"/>
    <w:rsid w:val="004B1BB1"/>
    <w:rsid w:val="004B5B96"/>
    <w:rsid w:val="004B5F7E"/>
    <w:rsid w:val="004B7DDE"/>
    <w:rsid w:val="004C3F47"/>
    <w:rsid w:val="004C4C95"/>
    <w:rsid w:val="004C6819"/>
    <w:rsid w:val="004D038F"/>
    <w:rsid w:val="004D0FBE"/>
    <w:rsid w:val="004D164A"/>
    <w:rsid w:val="004D2D90"/>
    <w:rsid w:val="004D312A"/>
    <w:rsid w:val="004D3EB0"/>
    <w:rsid w:val="004D61D0"/>
    <w:rsid w:val="004D6698"/>
    <w:rsid w:val="004E271B"/>
    <w:rsid w:val="004E3659"/>
    <w:rsid w:val="004E3BB6"/>
    <w:rsid w:val="004E72E2"/>
    <w:rsid w:val="004F0962"/>
    <w:rsid w:val="004F5AB3"/>
    <w:rsid w:val="004F65BF"/>
    <w:rsid w:val="004F7172"/>
    <w:rsid w:val="005003DF"/>
    <w:rsid w:val="00500486"/>
    <w:rsid w:val="005012EC"/>
    <w:rsid w:val="00507992"/>
    <w:rsid w:val="00511244"/>
    <w:rsid w:val="00516FB2"/>
    <w:rsid w:val="00521148"/>
    <w:rsid w:val="00521D79"/>
    <w:rsid w:val="005255B2"/>
    <w:rsid w:val="00530451"/>
    <w:rsid w:val="0053336A"/>
    <w:rsid w:val="00533D24"/>
    <w:rsid w:val="00534C80"/>
    <w:rsid w:val="005370D0"/>
    <w:rsid w:val="00540B4F"/>
    <w:rsid w:val="005429A1"/>
    <w:rsid w:val="005439DC"/>
    <w:rsid w:val="00543BA1"/>
    <w:rsid w:val="00544FB4"/>
    <w:rsid w:val="0054753A"/>
    <w:rsid w:val="005513C6"/>
    <w:rsid w:val="005532BA"/>
    <w:rsid w:val="00560C33"/>
    <w:rsid w:val="00562115"/>
    <w:rsid w:val="00562C83"/>
    <w:rsid w:val="00562FE0"/>
    <w:rsid w:val="00565959"/>
    <w:rsid w:val="00571004"/>
    <w:rsid w:val="00571451"/>
    <w:rsid w:val="0057374F"/>
    <w:rsid w:val="005749C9"/>
    <w:rsid w:val="00575CC2"/>
    <w:rsid w:val="00582721"/>
    <w:rsid w:val="00582BEF"/>
    <w:rsid w:val="00583260"/>
    <w:rsid w:val="005835E8"/>
    <w:rsid w:val="0058444D"/>
    <w:rsid w:val="0058479A"/>
    <w:rsid w:val="0058540F"/>
    <w:rsid w:val="0058740D"/>
    <w:rsid w:val="00587FE8"/>
    <w:rsid w:val="00596EB4"/>
    <w:rsid w:val="00597018"/>
    <w:rsid w:val="005A2878"/>
    <w:rsid w:val="005A30D8"/>
    <w:rsid w:val="005A5305"/>
    <w:rsid w:val="005A646C"/>
    <w:rsid w:val="005A7DC8"/>
    <w:rsid w:val="005B0EE4"/>
    <w:rsid w:val="005B23B1"/>
    <w:rsid w:val="005B2AC4"/>
    <w:rsid w:val="005B5684"/>
    <w:rsid w:val="005B5AB6"/>
    <w:rsid w:val="005B6717"/>
    <w:rsid w:val="005C1D84"/>
    <w:rsid w:val="005C7C52"/>
    <w:rsid w:val="005D11B7"/>
    <w:rsid w:val="005D2816"/>
    <w:rsid w:val="005D2FFA"/>
    <w:rsid w:val="005D4030"/>
    <w:rsid w:val="005D427F"/>
    <w:rsid w:val="005D4796"/>
    <w:rsid w:val="005E23F8"/>
    <w:rsid w:val="005E3680"/>
    <w:rsid w:val="005E5295"/>
    <w:rsid w:val="005E594E"/>
    <w:rsid w:val="005E5E90"/>
    <w:rsid w:val="005E78AE"/>
    <w:rsid w:val="005F1265"/>
    <w:rsid w:val="005F277E"/>
    <w:rsid w:val="005F327D"/>
    <w:rsid w:val="005F6259"/>
    <w:rsid w:val="005F77B7"/>
    <w:rsid w:val="00600342"/>
    <w:rsid w:val="00607980"/>
    <w:rsid w:val="00607FE3"/>
    <w:rsid w:val="006127F6"/>
    <w:rsid w:val="0061492C"/>
    <w:rsid w:val="00615C0D"/>
    <w:rsid w:val="00622736"/>
    <w:rsid w:val="00623A93"/>
    <w:rsid w:val="00626336"/>
    <w:rsid w:val="00626797"/>
    <w:rsid w:val="00626FE4"/>
    <w:rsid w:val="00627014"/>
    <w:rsid w:val="006330B8"/>
    <w:rsid w:val="00633398"/>
    <w:rsid w:val="0063483F"/>
    <w:rsid w:val="006361B7"/>
    <w:rsid w:val="00636F5D"/>
    <w:rsid w:val="0063747D"/>
    <w:rsid w:val="00641C88"/>
    <w:rsid w:val="00641F5B"/>
    <w:rsid w:val="006426F6"/>
    <w:rsid w:val="00642718"/>
    <w:rsid w:val="00646500"/>
    <w:rsid w:val="00647592"/>
    <w:rsid w:val="00653178"/>
    <w:rsid w:val="00653B36"/>
    <w:rsid w:val="0066319F"/>
    <w:rsid w:val="00664004"/>
    <w:rsid w:val="00665ABE"/>
    <w:rsid w:val="00666E16"/>
    <w:rsid w:val="00667D05"/>
    <w:rsid w:val="006708E9"/>
    <w:rsid w:val="00670965"/>
    <w:rsid w:val="00671FE5"/>
    <w:rsid w:val="0067317B"/>
    <w:rsid w:val="00674CB0"/>
    <w:rsid w:val="00675B15"/>
    <w:rsid w:val="00680C50"/>
    <w:rsid w:val="00681523"/>
    <w:rsid w:val="00681CF9"/>
    <w:rsid w:val="006866AA"/>
    <w:rsid w:val="00686731"/>
    <w:rsid w:val="006875DE"/>
    <w:rsid w:val="006877C5"/>
    <w:rsid w:val="00692382"/>
    <w:rsid w:val="00696AE1"/>
    <w:rsid w:val="006A22BE"/>
    <w:rsid w:val="006A24CB"/>
    <w:rsid w:val="006A2B48"/>
    <w:rsid w:val="006A2F41"/>
    <w:rsid w:val="006A5313"/>
    <w:rsid w:val="006A664B"/>
    <w:rsid w:val="006A72AE"/>
    <w:rsid w:val="006B1BF2"/>
    <w:rsid w:val="006B3C80"/>
    <w:rsid w:val="006B4192"/>
    <w:rsid w:val="006B4640"/>
    <w:rsid w:val="006B4F67"/>
    <w:rsid w:val="006C25F9"/>
    <w:rsid w:val="006C34EA"/>
    <w:rsid w:val="006C3B36"/>
    <w:rsid w:val="006C413B"/>
    <w:rsid w:val="006C5573"/>
    <w:rsid w:val="006D4F78"/>
    <w:rsid w:val="006D5C54"/>
    <w:rsid w:val="006D6243"/>
    <w:rsid w:val="006E6371"/>
    <w:rsid w:val="006F04F3"/>
    <w:rsid w:val="006F2069"/>
    <w:rsid w:val="006F44CE"/>
    <w:rsid w:val="006F49E7"/>
    <w:rsid w:val="00701012"/>
    <w:rsid w:val="00703E0D"/>
    <w:rsid w:val="00704394"/>
    <w:rsid w:val="007062C9"/>
    <w:rsid w:val="00706376"/>
    <w:rsid w:val="00707D3E"/>
    <w:rsid w:val="00710DE8"/>
    <w:rsid w:val="00712EE1"/>
    <w:rsid w:val="00713193"/>
    <w:rsid w:val="0071471F"/>
    <w:rsid w:val="00716745"/>
    <w:rsid w:val="0071768B"/>
    <w:rsid w:val="007225CD"/>
    <w:rsid w:val="007261E8"/>
    <w:rsid w:val="00727A30"/>
    <w:rsid w:val="00733002"/>
    <w:rsid w:val="00735AF4"/>
    <w:rsid w:val="00735B0D"/>
    <w:rsid w:val="00737CF4"/>
    <w:rsid w:val="00741185"/>
    <w:rsid w:val="00741F67"/>
    <w:rsid w:val="0074260B"/>
    <w:rsid w:val="00742D7F"/>
    <w:rsid w:val="00744231"/>
    <w:rsid w:val="007442AD"/>
    <w:rsid w:val="0074467A"/>
    <w:rsid w:val="007449F4"/>
    <w:rsid w:val="00745F47"/>
    <w:rsid w:val="00747EE9"/>
    <w:rsid w:val="007506F4"/>
    <w:rsid w:val="00751328"/>
    <w:rsid w:val="0075339B"/>
    <w:rsid w:val="00753B7E"/>
    <w:rsid w:val="007556AC"/>
    <w:rsid w:val="0075609B"/>
    <w:rsid w:val="007610B3"/>
    <w:rsid w:val="00761EEA"/>
    <w:rsid w:val="00761F54"/>
    <w:rsid w:val="0076792D"/>
    <w:rsid w:val="00770502"/>
    <w:rsid w:val="00771CEB"/>
    <w:rsid w:val="00774299"/>
    <w:rsid w:val="00774718"/>
    <w:rsid w:val="007750C6"/>
    <w:rsid w:val="0077728B"/>
    <w:rsid w:val="007779D7"/>
    <w:rsid w:val="00777A1F"/>
    <w:rsid w:val="0078374C"/>
    <w:rsid w:val="00783EFA"/>
    <w:rsid w:val="0078481E"/>
    <w:rsid w:val="007908DD"/>
    <w:rsid w:val="00794CE2"/>
    <w:rsid w:val="007951D0"/>
    <w:rsid w:val="007A0E7A"/>
    <w:rsid w:val="007A398D"/>
    <w:rsid w:val="007A42F2"/>
    <w:rsid w:val="007A6EF0"/>
    <w:rsid w:val="007A7AC2"/>
    <w:rsid w:val="007B03F0"/>
    <w:rsid w:val="007B56C0"/>
    <w:rsid w:val="007C23DF"/>
    <w:rsid w:val="007C4799"/>
    <w:rsid w:val="007C58E4"/>
    <w:rsid w:val="007C6399"/>
    <w:rsid w:val="007D0D0E"/>
    <w:rsid w:val="007D2471"/>
    <w:rsid w:val="007D4C9D"/>
    <w:rsid w:val="007D7628"/>
    <w:rsid w:val="007D7985"/>
    <w:rsid w:val="007D7C91"/>
    <w:rsid w:val="007E0AE4"/>
    <w:rsid w:val="007E3C96"/>
    <w:rsid w:val="007E59B5"/>
    <w:rsid w:val="007F008A"/>
    <w:rsid w:val="007F04B7"/>
    <w:rsid w:val="007F48AA"/>
    <w:rsid w:val="007F5B57"/>
    <w:rsid w:val="007F6E16"/>
    <w:rsid w:val="00801622"/>
    <w:rsid w:val="008016FB"/>
    <w:rsid w:val="00803CC0"/>
    <w:rsid w:val="00804CEE"/>
    <w:rsid w:val="00805B2B"/>
    <w:rsid w:val="008063D9"/>
    <w:rsid w:val="00807CE7"/>
    <w:rsid w:val="0081711E"/>
    <w:rsid w:val="00820263"/>
    <w:rsid w:val="008202FC"/>
    <w:rsid w:val="00820B80"/>
    <w:rsid w:val="00822E7F"/>
    <w:rsid w:val="008233FD"/>
    <w:rsid w:val="00825A33"/>
    <w:rsid w:val="00830815"/>
    <w:rsid w:val="00833966"/>
    <w:rsid w:val="00836699"/>
    <w:rsid w:val="00836C09"/>
    <w:rsid w:val="008379AE"/>
    <w:rsid w:val="008401C1"/>
    <w:rsid w:val="00841680"/>
    <w:rsid w:val="00843120"/>
    <w:rsid w:val="00843E9D"/>
    <w:rsid w:val="00845552"/>
    <w:rsid w:val="00847555"/>
    <w:rsid w:val="00847F4A"/>
    <w:rsid w:val="00850CFA"/>
    <w:rsid w:val="0085160E"/>
    <w:rsid w:val="00855931"/>
    <w:rsid w:val="00855E3F"/>
    <w:rsid w:val="00856152"/>
    <w:rsid w:val="0085747D"/>
    <w:rsid w:val="00857646"/>
    <w:rsid w:val="00860086"/>
    <w:rsid w:val="00860745"/>
    <w:rsid w:val="0086095A"/>
    <w:rsid w:val="00860EF1"/>
    <w:rsid w:val="008623D0"/>
    <w:rsid w:val="00866890"/>
    <w:rsid w:val="00866946"/>
    <w:rsid w:val="00867A63"/>
    <w:rsid w:val="00874139"/>
    <w:rsid w:val="008741A9"/>
    <w:rsid w:val="00874907"/>
    <w:rsid w:val="00874D1B"/>
    <w:rsid w:val="00876F6B"/>
    <w:rsid w:val="00877317"/>
    <w:rsid w:val="008775D6"/>
    <w:rsid w:val="00880B5A"/>
    <w:rsid w:val="00880C86"/>
    <w:rsid w:val="00882720"/>
    <w:rsid w:val="008827DE"/>
    <w:rsid w:val="008833C9"/>
    <w:rsid w:val="008837DC"/>
    <w:rsid w:val="00887516"/>
    <w:rsid w:val="0089253E"/>
    <w:rsid w:val="00895F8C"/>
    <w:rsid w:val="00897F6B"/>
    <w:rsid w:val="008A0AF4"/>
    <w:rsid w:val="008A4B58"/>
    <w:rsid w:val="008A6550"/>
    <w:rsid w:val="008B05EA"/>
    <w:rsid w:val="008B09C2"/>
    <w:rsid w:val="008B18BF"/>
    <w:rsid w:val="008B5B38"/>
    <w:rsid w:val="008C0345"/>
    <w:rsid w:val="008C18E7"/>
    <w:rsid w:val="008C715C"/>
    <w:rsid w:val="008D085F"/>
    <w:rsid w:val="008D195B"/>
    <w:rsid w:val="008D2986"/>
    <w:rsid w:val="008D3992"/>
    <w:rsid w:val="008D5017"/>
    <w:rsid w:val="008D7BCA"/>
    <w:rsid w:val="008E028D"/>
    <w:rsid w:val="008E1394"/>
    <w:rsid w:val="008E1472"/>
    <w:rsid w:val="008E1A45"/>
    <w:rsid w:val="008E37E0"/>
    <w:rsid w:val="008E387E"/>
    <w:rsid w:val="008E3F69"/>
    <w:rsid w:val="008F0127"/>
    <w:rsid w:val="008F34F0"/>
    <w:rsid w:val="008F48AA"/>
    <w:rsid w:val="008F53B8"/>
    <w:rsid w:val="008F7686"/>
    <w:rsid w:val="00900AC4"/>
    <w:rsid w:val="00901638"/>
    <w:rsid w:val="00902980"/>
    <w:rsid w:val="00904038"/>
    <w:rsid w:val="00914C99"/>
    <w:rsid w:val="00916D98"/>
    <w:rsid w:val="00922158"/>
    <w:rsid w:val="00922BFE"/>
    <w:rsid w:val="009238DE"/>
    <w:rsid w:val="00927802"/>
    <w:rsid w:val="00927D71"/>
    <w:rsid w:val="009344EC"/>
    <w:rsid w:val="00936074"/>
    <w:rsid w:val="009360FB"/>
    <w:rsid w:val="0094206C"/>
    <w:rsid w:val="00943A53"/>
    <w:rsid w:val="0094402D"/>
    <w:rsid w:val="00945744"/>
    <w:rsid w:val="00945D42"/>
    <w:rsid w:val="00947154"/>
    <w:rsid w:val="009500F0"/>
    <w:rsid w:val="00951235"/>
    <w:rsid w:val="00951327"/>
    <w:rsid w:val="00951A0F"/>
    <w:rsid w:val="00951E5B"/>
    <w:rsid w:val="0095520E"/>
    <w:rsid w:val="009553A5"/>
    <w:rsid w:val="00957B28"/>
    <w:rsid w:val="00961742"/>
    <w:rsid w:val="0096206C"/>
    <w:rsid w:val="00962B19"/>
    <w:rsid w:val="0096646C"/>
    <w:rsid w:val="0097250C"/>
    <w:rsid w:val="00973760"/>
    <w:rsid w:val="00973819"/>
    <w:rsid w:val="009741BA"/>
    <w:rsid w:val="009758B1"/>
    <w:rsid w:val="00982E94"/>
    <w:rsid w:val="00983F51"/>
    <w:rsid w:val="00985E55"/>
    <w:rsid w:val="00986869"/>
    <w:rsid w:val="009903A1"/>
    <w:rsid w:val="009903F5"/>
    <w:rsid w:val="00990BDD"/>
    <w:rsid w:val="00990FE2"/>
    <w:rsid w:val="009935B2"/>
    <w:rsid w:val="00994162"/>
    <w:rsid w:val="00994B68"/>
    <w:rsid w:val="009954CA"/>
    <w:rsid w:val="00997A9A"/>
    <w:rsid w:val="00997B22"/>
    <w:rsid w:val="009A2D1C"/>
    <w:rsid w:val="009A3DCF"/>
    <w:rsid w:val="009B4169"/>
    <w:rsid w:val="009B4F04"/>
    <w:rsid w:val="009C1F61"/>
    <w:rsid w:val="009C4DC7"/>
    <w:rsid w:val="009C50E1"/>
    <w:rsid w:val="009C6953"/>
    <w:rsid w:val="009C7E04"/>
    <w:rsid w:val="009D4E66"/>
    <w:rsid w:val="009D6780"/>
    <w:rsid w:val="009D68A4"/>
    <w:rsid w:val="009E0392"/>
    <w:rsid w:val="009E1CFC"/>
    <w:rsid w:val="009E20BD"/>
    <w:rsid w:val="009E605F"/>
    <w:rsid w:val="009E64B7"/>
    <w:rsid w:val="009E6B81"/>
    <w:rsid w:val="009F2918"/>
    <w:rsid w:val="009F4445"/>
    <w:rsid w:val="009F55D0"/>
    <w:rsid w:val="00A002FE"/>
    <w:rsid w:val="00A015CF"/>
    <w:rsid w:val="00A0677E"/>
    <w:rsid w:val="00A1220D"/>
    <w:rsid w:val="00A12377"/>
    <w:rsid w:val="00A127E9"/>
    <w:rsid w:val="00A146AE"/>
    <w:rsid w:val="00A2046A"/>
    <w:rsid w:val="00A2353F"/>
    <w:rsid w:val="00A25487"/>
    <w:rsid w:val="00A25E47"/>
    <w:rsid w:val="00A321C2"/>
    <w:rsid w:val="00A34ECD"/>
    <w:rsid w:val="00A34F56"/>
    <w:rsid w:val="00A36777"/>
    <w:rsid w:val="00A42E2E"/>
    <w:rsid w:val="00A45F10"/>
    <w:rsid w:val="00A506DB"/>
    <w:rsid w:val="00A50A14"/>
    <w:rsid w:val="00A5108C"/>
    <w:rsid w:val="00A51518"/>
    <w:rsid w:val="00A51F3D"/>
    <w:rsid w:val="00A55B9D"/>
    <w:rsid w:val="00A56024"/>
    <w:rsid w:val="00A56BE3"/>
    <w:rsid w:val="00A577DA"/>
    <w:rsid w:val="00A62C4B"/>
    <w:rsid w:val="00A62F8A"/>
    <w:rsid w:val="00A63112"/>
    <w:rsid w:val="00A63539"/>
    <w:rsid w:val="00A63C28"/>
    <w:rsid w:val="00A63F71"/>
    <w:rsid w:val="00A648FB"/>
    <w:rsid w:val="00A67C76"/>
    <w:rsid w:val="00A712CA"/>
    <w:rsid w:val="00A718AF"/>
    <w:rsid w:val="00A72B99"/>
    <w:rsid w:val="00A7396C"/>
    <w:rsid w:val="00A73FE3"/>
    <w:rsid w:val="00A754BB"/>
    <w:rsid w:val="00A75B3A"/>
    <w:rsid w:val="00A77E3E"/>
    <w:rsid w:val="00A80151"/>
    <w:rsid w:val="00A804A1"/>
    <w:rsid w:val="00A8139A"/>
    <w:rsid w:val="00A82E15"/>
    <w:rsid w:val="00A834A1"/>
    <w:rsid w:val="00A917F8"/>
    <w:rsid w:val="00A91D15"/>
    <w:rsid w:val="00A92152"/>
    <w:rsid w:val="00A92AC8"/>
    <w:rsid w:val="00A95E1F"/>
    <w:rsid w:val="00A97F30"/>
    <w:rsid w:val="00AA0BFC"/>
    <w:rsid w:val="00AA11B5"/>
    <w:rsid w:val="00AA1748"/>
    <w:rsid w:val="00AA2AF8"/>
    <w:rsid w:val="00AA3A10"/>
    <w:rsid w:val="00AA637B"/>
    <w:rsid w:val="00AA6B7B"/>
    <w:rsid w:val="00AA7C4B"/>
    <w:rsid w:val="00AB10C4"/>
    <w:rsid w:val="00AB4842"/>
    <w:rsid w:val="00AB56F1"/>
    <w:rsid w:val="00AC178A"/>
    <w:rsid w:val="00AC33BE"/>
    <w:rsid w:val="00AD0DA6"/>
    <w:rsid w:val="00AD12BC"/>
    <w:rsid w:val="00AD16D5"/>
    <w:rsid w:val="00AD1A86"/>
    <w:rsid w:val="00AD1FEB"/>
    <w:rsid w:val="00AD3613"/>
    <w:rsid w:val="00AD38E9"/>
    <w:rsid w:val="00AD3D55"/>
    <w:rsid w:val="00AD5CCD"/>
    <w:rsid w:val="00AD5EDB"/>
    <w:rsid w:val="00AD6429"/>
    <w:rsid w:val="00AD6F6F"/>
    <w:rsid w:val="00AD7A4D"/>
    <w:rsid w:val="00AE1423"/>
    <w:rsid w:val="00AE14EC"/>
    <w:rsid w:val="00AE289A"/>
    <w:rsid w:val="00AE3527"/>
    <w:rsid w:val="00AE3AE6"/>
    <w:rsid w:val="00AE3E9E"/>
    <w:rsid w:val="00AE6882"/>
    <w:rsid w:val="00AF2FA3"/>
    <w:rsid w:val="00AF3540"/>
    <w:rsid w:val="00AF422F"/>
    <w:rsid w:val="00AF4B9B"/>
    <w:rsid w:val="00AF598C"/>
    <w:rsid w:val="00AF5AA1"/>
    <w:rsid w:val="00AF7798"/>
    <w:rsid w:val="00B000FA"/>
    <w:rsid w:val="00B0032C"/>
    <w:rsid w:val="00B00832"/>
    <w:rsid w:val="00B04611"/>
    <w:rsid w:val="00B04913"/>
    <w:rsid w:val="00B04ABD"/>
    <w:rsid w:val="00B0531E"/>
    <w:rsid w:val="00B07F59"/>
    <w:rsid w:val="00B103E6"/>
    <w:rsid w:val="00B10752"/>
    <w:rsid w:val="00B114A6"/>
    <w:rsid w:val="00B11C7F"/>
    <w:rsid w:val="00B15AFB"/>
    <w:rsid w:val="00B2090E"/>
    <w:rsid w:val="00B2213F"/>
    <w:rsid w:val="00B23A52"/>
    <w:rsid w:val="00B23C61"/>
    <w:rsid w:val="00B257EC"/>
    <w:rsid w:val="00B30BBF"/>
    <w:rsid w:val="00B34FB1"/>
    <w:rsid w:val="00B35820"/>
    <w:rsid w:val="00B37D23"/>
    <w:rsid w:val="00B40797"/>
    <w:rsid w:val="00B42FB3"/>
    <w:rsid w:val="00B466E9"/>
    <w:rsid w:val="00B504EB"/>
    <w:rsid w:val="00B515C5"/>
    <w:rsid w:val="00B527A9"/>
    <w:rsid w:val="00B55AC6"/>
    <w:rsid w:val="00B57DBE"/>
    <w:rsid w:val="00B629D6"/>
    <w:rsid w:val="00B6470B"/>
    <w:rsid w:val="00B71514"/>
    <w:rsid w:val="00B73AEF"/>
    <w:rsid w:val="00B75984"/>
    <w:rsid w:val="00B765A5"/>
    <w:rsid w:val="00B8040F"/>
    <w:rsid w:val="00B80A03"/>
    <w:rsid w:val="00B81F38"/>
    <w:rsid w:val="00B83A3A"/>
    <w:rsid w:val="00B84899"/>
    <w:rsid w:val="00B84A45"/>
    <w:rsid w:val="00B84BCC"/>
    <w:rsid w:val="00B85131"/>
    <w:rsid w:val="00B86884"/>
    <w:rsid w:val="00B86DA1"/>
    <w:rsid w:val="00B879D3"/>
    <w:rsid w:val="00B87B3E"/>
    <w:rsid w:val="00B9014E"/>
    <w:rsid w:val="00B92609"/>
    <w:rsid w:val="00B92806"/>
    <w:rsid w:val="00B9329C"/>
    <w:rsid w:val="00B94610"/>
    <w:rsid w:val="00B95836"/>
    <w:rsid w:val="00B96019"/>
    <w:rsid w:val="00B969C6"/>
    <w:rsid w:val="00B96EC8"/>
    <w:rsid w:val="00BA4FDB"/>
    <w:rsid w:val="00BA67DB"/>
    <w:rsid w:val="00BB4597"/>
    <w:rsid w:val="00BB5139"/>
    <w:rsid w:val="00BB53B3"/>
    <w:rsid w:val="00BB6970"/>
    <w:rsid w:val="00BC150B"/>
    <w:rsid w:val="00BC2D97"/>
    <w:rsid w:val="00BC54AA"/>
    <w:rsid w:val="00BC5D0A"/>
    <w:rsid w:val="00BC656E"/>
    <w:rsid w:val="00BD35E1"/>
    <w:rsid w:val="00BD4169"/>
    <w:rsid w:val="00BD4756"/>
    <w:rsid w:val="00BD6CA5"/>
    <w:rsid w:val="00BD7771"/>
    <w:rsid w:val="00BD7A23"/>
    <w:rsid w:val="00BE0C00"/>
    <w:rsid w:val="00BE2837"/>
    <w:rsid w:val="00BE46D2"/>
    <w:rsid w:val="00BE6BF3"/>
    <w:rsid w:val="00BE7D38"/>
    <w:rsid w:val="00BF0D5B"/>
    <w:rsid w:val="00BF4B06"/>
    <w:rsid w:val="00BF66C0"/>
    <w:rsid w:val="00BF7683"/>
    <w:rsid w:val="00C00654"/>
    <w:rsid w:val="00C02531"/>
    <w:rsid w:val="00C0263D"/>
    <w:rsid w:val="00C039F1"/>
    <w:rsid w:val="00C0732A"/>
    <w:rsid w:val="00C1096F"/>
    <w:rsid w:val="00C16FDC"/>
    <w:rsid w:val="00C17AA3"/>
    <w:rsid w:val="00C17E0F"/>
    <w:rsid w:val="00C23F18"/>
    <w:rsid w:val="00C27846"/>
    <w:rsid w:val="00C31D91"/>
    <w:rsid w:val="00C33953"/>
    <w:rsid w:val="00C33EF8"/>
    <w:rsid w:val="00C36D7A"/>
    <w:rsid w:val="00C41758"/>
    <w:rsid w:val="00C5039C"/>
    <w:rsid w:val="00C528A4"/>
    <w:rsid w:val="00C55752"/>
    <w:rsid w:val="00C56690"/>
    <w:rsid w:val="00C61E60"/>
    <w:rsid w:val="00C63C63"/>
    <w:rsid w:val="00C73D08"/>
    <w:rsid w:val="00C7471E"/>
    <w:rsid w:val="00C754A5"/>
    <w:rsid w:val="00C760B7"/>
    <w:rsid w:val="00C765EC"/>
    <w:rsid w:val="00C76E37"/>
    <w:rsid w:val="00C81248"/>
    <w:rsid w:val="00C83FB4"/>
    <w:rsid w:val="00C843AB"/>
    <w:rsid w:val="00C85E49"/>
    <w:rsid w:val="00C90D88"/>
    <w:rsid w:val="00C91B86"/>
    <w:rsid w:val="00C94443"/>
    <w:rsid w:val="00C97680"/>
    <w:rsid w:val="00C97976"/>
    <w:rsid w:val="00CA0FD1"/>
    <w:rsid w:val="00CA5404"/>
    <w:rsid w:val="00CA55ED"/>
    <w:rsid w:val="00CA6630"/>
    <w:rsid w:val="00CA6810"/>
    <w:rsid w:val="00CA69E3"/>
    <w:rsid w:val="00CA7F59"/>
    <w:rsid w:val="00CB14AC"/>
    <w:rsid w:val="00CB2852"/>
    <w:rsid w:val="00CB31C6"/>
    <w:rsid w:val="00CB5313"/>
    <w:rsid w:val="00CB7DC9"/>
    <w:rsid w:val="00CB7ED1"/>
    <w:rsid w:val="00CC1A6C"/>
    <w:rsid w:val="00CC336F"/>
    <w:rsid w:val="00CC34BC"/>
    <w:rsid w:val="00CC4476"/>
    <w:rsid w:val="00CC69B0"/>
    <w:rsid w:val="00CC730D"/>
    <w:rsid w:val="00CD64A6"/>
    <w:rsid w:val="00CE0168"/>
    <w:rsid w:val="00CE0747"/>
    <w:rsid w:val="00CE077B"/>
    <w:rsid w:val="00CE43E7"/>
    <w:rsid w:val="00CE4D8B"/>
    <w:rsid w:val="00CF00A5"/>
    <w:rsid w:val="00CF0B2F"/>
    <w:rsid w:val="00CF11EE"/>
    <w:rsid w:val="00CF16E9"/>
    <w:rsid w:val="00CF2572"/>
    <w:rsid w:val="00CF2FDC"/>
    <w:rsid w:val="00CF351B"/>
    <w:rsid w:val="00CF4A9A"/>
    <w:rsid w:val="00CF4C26"/>
    <w:rsid w:val="00CF4F20"/>
    <w:rsid w:val="00CF5D0E"/>
    <w:rsid w:val="00D0108A"/>
    <w:rsid w:val="00D01981"/>
    <w:rsid w:val="00D0288B"/>
    <w:rsid w:val="00D04A66"/>
    <w:rsid w:val="00D05640"/>
    <w:rsid w:val="00D07EF1"/>
    <w:rsid w:val="00D11628"/>
    <w:rsid w:val="00D118B0"/>
    <w:rsid w:val="00D127C2"/>
    <w:rsid w:val="00D14206"/>
    <w:rsid w:val="00D20CBF"/>
    <w:rsid w:val="00D24128"/>
    <w:rsid w:val="00D2422D"/>
    <w:rsid w:val="00D246DE"/>
    <w:rsid w:val="00D24B7D"/>
    <w:rsid w:val="00D24CF8"/>
    <w:rsid w:val="00D26DC8"/>
    <w:rsid w:val="00D32ED1"/>
    <w:rsid w:val="00D32F84"/>
    <w:rsid w:val="00D339B0"/>
    <w:rsid w:val="00D35595"/>
    <w:rsid w:val="00D372C1"/>
    <w:rsid w:val="00D37E80"/>
    <w:rsid w:val="00D42592"/>
    <w:rsid w:val="00D44F23"/>
    <w:rsid w:val="00D5039C"/>
    <w:rsid w:val="00D519D4"/>
    <w:rsid w:val="00D51FEF"/>
    <w:rsid w:val="00D52B5C"/>
    <w:rsid w:val="00D53564"/>
    <w:rsid w:val="00D536DD"/>
    <w:rsid w:val="00D54B8B"/>
    <w:rsid w:val="00D5517D"/>
    <w:rsid w:val="00D551EA"/>
    <w:rsid w:val="00D55CF4"/>
    <w:rsid w:val="00D57229"/>
    <w:rsid w:val="00D613B6"/>
    <w:rsid w:val="00D62424"/>
    <w:rsid w:val="00D63712"/>
    <w:rsid w:val="00D63F12"/>
    <w:rsid w:val="00D6465A"/>
    <w:rsid w:val="00D646B6"/>
    <w:rsid w:val="00D64BD5"/>
    <w:rsid w:val="00D654A8"/>
    <w:rsid w:val="00D67876"/>
    <w:rsid w:val="00D71B67"/>
    <w:rsid w:val="00D730F5"/>
    <w:rsid w:val="00D731A9"/>
    <w:rsid w:val="00D74F47"/>
    <w:rsid w:val="00D756F3"/>
    <w:rsid w:val="00D758BE"/>
    <w:rsid w:val="00D77AC1"/>
    <w:rsid w:val="00D77BE0"/>
    <w:rsid w:val="00D85208"/>
    <w:rsid w:val="00D862F3"/>
    <w:rsid w:val="00D86826"/>
    <w:rsid w:val="00D87058"/>
    <w:rsid w:val="00D8734F"/>
    <w:rsid w:val="00D9161A"/>
    <w:rsid w:val="00D932ED"/>
    <w:rsid w:val="00D962E6"/>
    <w:rsid w:val="00DA078A"/>
    <w:rsid w:val="00DA6AFC"/>
    <w:rsid w:val="00DB26CA"/>
    <w:rsid w:val="00DB3743"/>
    <w:rsid w:val="00DB5D45"/>
    <w:rsid w:val="00DB63EF"/>
    <w:rsid w:val="00DC28B0"/>
    <w:rsid w:val="00DC2A34"/>
    <w:rsid w:val="00DC33F8"/>
    <w:rsid w:val="00DC37E9"/>
    <w:rsid w:val="00DC3932"/>
    <w:rsid w:val="00DC7FB4"/>
    <w:rsid w:val="00DD2AA2"/>
    <w:rsid w:val="00DD593A"/>
    <w:rsid w:val="00DD5F25"/>
    <w:rsid w:val="00DD6F74"/>
    <w:rsid w:val="00DD7FEB"/>
    <w:rsid w:val="00DE1B1B"/>
    <w:rsid w:val="00DE3179"/>
    <w:rsid w:val="00DE4C36"/>
    <w:rsid w:val="00DE5C64"/>
    <w:rsid w:val="00DE7611"/>
    <w:rsid w:val="00DF02AE"/>
    <w:rsid w:val="00DF2112"/>
    <w:rsid w:val="00DF2501"/>
    <w:rsid w:val="00DF32EF"/>
    <w:rsid w:val="00DF35E5"/>
    <w:rsid w:val="00DF52E2"/>
    <w:rsid w:val="00DF54BF"/>
    <w:rsid w:val="00DF76FA"/>
    <w:rsid w:val="00DF788B"/>
    <w:rsid w:val="00E01B41"/>
    <w:rsid w:val="00E02877"/>
    <w:rsid w:val="00E03D03"/>
    <w:rsid w:val="00E075AD"/>
    <w:rsid w:val="00E07C28"/>
    <w:rsid w:val="00E13EEB"/>
    <w:rsid w:val="00E16A70"/>
    <w:rsid w:val="00E16CF3"/>
    <w:rsid w:val="00E200EA"/>
    <w:rsid w:val="00E22E03"/>
    <w:rsid w:val="00E2660D"/>
    <w:rsid w:val="00E26A23"/>
    <w:rsid w:val="00E26F0D"/>
    <w:rsid w:val="00E30FE5"/>
    <w:rsid w:val="00E3329F"/>
    <w:rsid w:val="00E36682"/>
    <w:rsid w:val="00E36C43"/>
    <w:rsid w:val="00E37822"/>
    <w:rsid w:val="00E40244"/>
    <w:rsid w:val="00E40A99"/>
    <w:rsid w:val="00E410BB"/>
    <w:rsid w:val="00E416A6"/>
    <w:rsid w:val="00E442DF"/>
    <w:rsid w:val="00E4439F"/>
    <w:rsid w:val="00E50A7E"/>
    <w:rsid w:val="00E51645"/>
    <w:rsid w:val="00E547E9"/>
    <w:rsid w:val="00E55F0F"/>
    <w:rsid w:val="00E61347"/>
    <w:rsid w:val="00E615E6"/>
    <w:rsid w:val="00E629C8"/>
    <w:rsid w:val="00E62A2C"/>
    <w:rsid w:val="00E634F1"/>
    <w:rsid w:val="00E718F5"/>
    <w:rsid w:val="00E729E6"/>
    <w:rsid w:val="00E76A51"/>
    <w:rsid w:val="00E82B12"/>
    <w:rsid w:val="00E8361B"/>
    <w:rsid w:val="00E84B32"/>
    <w:rsid w:val="00E86CF3"/>
    <w:rsid w:val="00E87032"/>
    <w:rsid w:val="00E90751"/>
    <w:rsid w:val="00E91D02"/>
    <w:rsid w:val="00E92258"/>
    <w:rsid w:val="00E9333A"/>
    <w:rsid w:val="00E96357"/>
    <w:rsid w:val="00E9637C"/>
    <w:rsid w:val="00E96E1A"/>
    <w:rsid w:val="00EA0336"/>
    <w:rsid w:val="00EA18D3"/>
    <w:rsid w:val="00EA2D81"/>
    <w:rsid w:val="00EA3438"/>
    <w:rsid w:val="00EA3D9C"/>
    <w:rsid w:val="00EA4749"/>
    <w:rsid w:val="00EA4F23"/>
    <w:rsid w:val="00EA5F11"/>
    <w:rsid w:val="00EA62E5"/>
    <w:rsid w:val="00EB1D5B"/>
    <w:rsid w:val="00EB2112"/>
    <w:rsid w:val="00EB21D5"/>
    <w:rsid w:val="00EB4C32"/>
    <w:rsid w:val="00EC0250"/>
    <w:rsid w:val="00EC2973"/>
    <w:rsid w:val="00EC30C7"/>
    <w:rsid w:val="00EC4380"/>
    <w:rsid w:val="00EC57B1"/>
    <w:rsid w:val="00EC7A4C"/>
    <w:rsid w:val="00ED1924"/>
    <w:rsid w:val="00ED3220"/>
    <w:rsid w:val="00ED3CF4"/>
    <w:rsid w:val="00ED4F83"/>
    <w:rsid w:val="00ED7D2A"/>
    <w:rsid w:val="00EE1AB2"/>
    <w:rsid w:val="00EE5053"/>
    <w:rsid w:val="00EE5CE4"/>
    <w:rsid w:val="00EE6406"/>
    <w:rsid w:val="00EF5A2A"/>
    <w:rsid w:val="00EF5B55"/>
    <w:rsid w:val="00EF7C77"/>
    <w:rsid w:val="00F072DF"/>
    <w:rsid w:val="00F119F3"/>
    <w:rsid w:val="00F13137"/>
    <w:rsid w:val="00F13F4D"/>
    <w:rsid w:val="00F156FB"/>
    <w:rsid w:val="00F171D7"/>
    <w:rsid w:val="00F20AB7"/>
    <w:rsid w:val="00F2135C"/>
    <w:rsid w:val="00F23C87"/>
    <w:rsid w:val="00F26AD5"/>
    <w:rsid w:val="00F26EE1"/>
    <w:rsid w:val="00F27D26"/>
    <w:rsid w:val="00F303A7"/>
    <w:rsid w:val="00F32924"/>
    <w:rsid w:val="00F32AE4"/>
    <w:rsid w:val="00F3368F"/>
    <w:rsid w:val="00F348E0"/>
    <w:rsid w:val="00F35195"/>
    <w:rsid w:val="00F3625A"/>
    <w:rsid w:val="00F3633D"/>
    <w:rsid w:val="00F36B1F"/>
    <w:rsid w:val="00F36D92"/>
    <w:rsid w:val="00F37694"/>
    <w:rsid w:val="00F37DB6"/>
    <w:rsid w:val="00F42E69"/>
    <w:rsid w:val="00F439C4"/>
    <w:rsid w:val="00F476E4"/>
    <w:rsid w:val="00F47BF0"/>
    <w:rsid w:val="00F47DEA"/>
    <w:rsid w:val="00F50DE3"/>
    <w:rsid w:val="00F51A9A"/>
    <w:rsid w:val="00F53E12"/>
    <w:rsid w:val="00F55B26"/>
    <w:rsid w:val="00F60B00"/>
    <w:rsid w:val="00F60F5A"/>
    <w:rsid w:val="00F62EDD"/>
    <w:rsid w:val="00F64729"/>
    <w:rsid w:val="00F71D1A"/>
    <w:rsid w:val="00F74032"/>
    <w:rsid w:val="00F87228"/>
    <w:rsid w:val="00F916CF"/>
    <w:rsid w:val="00F917B8"/>
    <w:rsid w:val="00F9216C"/>
    <w:rsid w:val="00F9382C"/>
    <w:rsid w:val="00F93D4E"/>
    <w:rsid w:val="00F95E4B"/>
    <w:rsid w:val="00F97D0F"/>
    <w:rsid w:val="00FA1865"/>
    <w:rsid w:val="00FA7883"/>
    <w:rsid w:val="00FB0A70"/>
    <w:rsid w:val="00FB3C35"/>
    <w:rsid w:val="00FB5202"/>
    <w:rsid w:val="00FB6943"/>
    <w:rsid w:val="00FB6B38"/>
    <w:rsid w:val="00FC4A69"/>
    <w:rsid w:val="00FC4D4A"/>
    <w:rsid w:val="00FC57AB"/>
    <w:rsid w:val="00FC5CDB"/>
    <w:rsid w:val="00FC66FF"/>
    <w:rsid w:val="00FC75AA"/>
    <w:rsid w:val="00FD163C"/>
    <w:rsid w:val="00FD6A69"/>
    <w:rsid w:val="00FD76B2"/>
    <w:rsid w:val="00FE11AE"/>
    <w:rsid w:val="00FE1433"/>
    <w:rsid w:val="00FE1B23"/>
    <w:rsid w:val="00FE3318"/>
    <w:rsid w:val="00FE60E1"/>
    <w:rsid w:val="00FE651D"/>
    <w:rsid w:val="00FE741F"/>
    <w:rsid w:val="00FF1A41"/>
    <w:rsid w:val="00FF22E0"/>
    <w:rsid w:val="00FF45C5"/>
    <w:rsid w:val="00FF4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94162"/>
    <w:rPr>
      <w:rFonts w:ascii="Arial" w:eastAsia="Times New Roman" w:hAnsi="Arial" w:cs="Arial"/>
      <w:sz w:val="22"/>
      <w:szCs w:val="22"/>
    </w:rPr>
  </w:style>
  <w:style w:type="paragraph" w:styleId="Heading1">
    <w:name w:val="heading 1"/>
    <w:basedOn w:val="Normal"/>
    <w:next w:val="Normal"/>
    <w:link w:val="Heading1Char"/>
    <w:uiPriority w:val="9"/>
    <w:qFormat/>
    <w:rsid w:val="0086074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1E7E3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1E7E3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60745"/>
    <w:rPr>
      <w:rFonts w:ascii="Cambria" w:eastAsia="Times New Roman" w:hAnsi="Cambria" w:cs="Times New Roman"/>
      <w:b/>
      <w:bCs/>
      <w:color w:val="365F91"/>
      <w:sz w:val="28"/>
      <w:szCs w:val="28"/>
    </w:rPr>
  </w:style>
  <w:style w:type="character" w:customStyle="1" w:styleId="Heading2Char">
    <w:name w:val="Heading 2 Char"/>
    <w:link w:val="Heading2"/>
    <w:uiPriority w:val="9"/>
    <w:rsid w:val="001E7E3E"/>
    <w:rPr>
      <w:rFonts w:ascii="Cambria" w:eastAsia="Times New Roman" w:hAnsi="Cambria" w:cs="Times New Roman"/>
      <w:b/>
      <w:bCs/>
      <w:i/>
      <w:iCs/>
      <w:sz w:val="28"/>
      <w:szCs w:val="28"/>
    </w:rPr>
  </w:style>
  <w:style w:type="character" w:customStyle="1" w:styleId="Heading3Char">
    <w:name w:val="Heading 3 Char"/>
    <w:link w:val="Heading3"/>
    <w:uiPriority w:val="9"/>
    <w:rsid w:val="001E7E3E"/>
    <w:rPr>
      <w:rFonts w:ascii="Cambria" w:eastAsia="Times New Roman" w:hAnsi="Cambria" w:cs="Times New Roman"/>
      <w:b/>
      <w:bCs/>
      <w:sz w:val="26"/>
      <w:szCs w:val="26"/>
    </w:rPr>
  </w:style>
  <w:style w:type="paragraph" w:styleId="Header">
    <w:name w:val="header"/>
    <w:basedOn w:val="Normal"/>
    <w:link w:val="HeaderChar"/>
    <w:uiPriority w:val="99"/>
    <w:unhideWhenUsed/>
    <w:rsid w:val="00874139"/>
    <w:pPr>
      <w:tabs>
        <w:tab w:val="center" w:pos="4680"/>
        <w:tab w:val="right" w:pos="9360"/>
      </w:tabs>
    </w:pPr>
  </w:style>
  <w:style w:type="character" w:customStyle="1" w:styleId="HeaderChar">
    <w:name w:val="Header Char"/>
    <w:basedOn w:val="DefaultParagraphFont"/>
    <w:link w:val="Header"/>
    <w:uiPriority w:val="99"/>
    <w:rsid w:val="00874139"/>
  </w:style>
  <w:style w:type="paragraph" w:styleId="Footer">
    <w:name w:val="footer"/>
    <w:basedOn w:val="Normal"/>
    <w:link w:val="FooterChar"/>
    <w:uiPriority w:val="99"/>
    <w:unhideWhenUsed/>
    <w:rsid w:val="00874139"/>
    <w:pPr>
      <w:tabs>
        <w:tab w:val="center" w:pos="4680"/>
        <w:tab w:val="right" w:pos="9360"/>
      </w:tabs>
    </w:pPr>
  </w:style>
  <w:style w:type="character" w:customStyle="1" w:styleId="FooterChar">
    <w:name w:val="Footer Char"/>
    <w:basedOn w:val="DefaultParagraphFont"/>
    <w:link w:val="Footer"/>
    <w:uiPriority w:val="99"/>
    <w:rsid w:val="00874139"/>
  </w:style>
  <w:style w:type="paragraph" w:styleId="NoSpacing">
    <w:name w:val="No Spacing"/>
    <w:uiPriority w:val="1"/>
    <w:qFormat/>
    <w:rsid w:val="00895F8C"/>
    <w:rPr>
      <w:rFonts w:ascii="Times New Roman" w:eastAsia="Times New Roman" w:hAnsi="Times New Roman"/>
      <w:sz w:val="24"/>
      <w:szCs w:val="24"/>
    </w:rPr>
  </w:style>
  <w:style w:type="character" w:styleId="Hyperlink">
    <w:name w:val="Hyperlink"/>
    <w:uiPriority w:val="99"/>
    <w:rsid w:val="0042243C"/>
    <w:rPr>
      <w:color w:val="0000FF"/>
      <w:u w:val="single"/>
    </w:rPr>
  </w:style>
  <w:style w:type="paragraph" w:styleId="BalloonText">
    <w:name w:val="Balloon Text"/>
    <w:basedOn w:val="Normal"/>
    <w:link w:val="BalloonTextChar"/>
    <w:uiPriority w:val="99"/>
    <w:semiHidden/>
    <w:unhideWhenUsed/>
    <w:rsid w:val="0042243C"/>
    <w:rPr>
      <w:rFonts w:ascii="Tahoma" w:hAnsi="Tahoma"/>
      <w:sz w:val="16"/>
      <w:szCs w:val="16"/>
    </w:rPr>
  </w:style>
  <w:style w:type="character" w:customStyle="1" w:styleId="BalloonTextChar">
    <w:name w:val="Balloon Text Char"/>
    <w:link w:val="BalloonText"/>
    <w:uiPriority w:val="99"/>
    <w:semiHidden/>
    <w:rsid w:val="0042243C"/>
    <w:rPr>
      <w:rFonts w:ascii="Tahoma" w:eastAsia="Times New Roman" w:hAnsi="Tahoma" w:cs="Tahoma"/>
      <w:sz w:val="16"/>
      <w:szCs w:val="16"/>
    </w:rPr>
  </w:style>
  <w:style w:type="table" w:styleId="TableGrid">
    <w:name w:val="Table Grid"/>
    <w:basedOn w:val="TableNormal"/>
    <w:uiPriority w:val="59"/>
    <w:rsid w:val="008668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Shading21">
    <w:name w:val="Medium Shading 21"/>
    <w:basedOn w:val="TableNormal"/>
    <w:uiPriority w:val="64"/>
    <w:rsid w:val="0086689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C31D91"/>
    <w:rPr>
      <w:sz w:val="16"/>
      <w:szCs w:val="16"/>
    </w:rPr>
  </w:style>
  <w:style w:type="paragraph" w:styleId="CommentText">
    <w:name w:val="annotation text"/>
    <w:basedOn w:val="Normal"/>
    <w:link w:val="CommentTextChar"/>
    <w:uiPriority w:val="99"/>
    <w:semiHidden/>
    <w:unhideWhenUsed/>
    <w:rsid w:val="00C31D91"/>
    <w:rPr>
      <w:sz w:val="20"/>
      <w:szCs w:val="20"/>
    </w:rPr>
  </w:style>
  <w:style w:type="character" w:customStyle="1" w:styleId="CommentTextChar">
    <w:name w:val="Comment Text Char"/>
    <w:link w:val="CommentText"/>
    <w:uiPriority w:val="99"/>
    <w:semiHidden/>
    <w:rsid w:val="00C31D9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31D91"/>
    <w:rPr>
      <w:b/>
      <w:bCs/>
    </w:rPr>
  </w:style>
  <w:style w:type="character" w:customStyle="1" w:styleId="CommentSubjectChar">
    <w:name w:val="Comment Subject Char"/>
    <w:link w:val="CommentSubject"/>
    <w:uiPriority w:val="99"/>
    <w:semiHidden/>
    <w:rsid w:val="00C31D91"/>
    <w:rPr>
      <w:rFonts w:ascii="Times New Roman" w:eastAsia="Times New Roman" w:hAnsi="Times New Roman"/>
      <w:b/>
      <w:bCs/>
    </w:rPr>
  </w:style>
  <w:style w:type="paragraph" w:styleId="TOCHeading">
    <w:name w:val="TOC Heading"/>
    <w:basedOn w:val="Heading1"/>
    <w:next w:val="Normal"/>
    <w:uiPriority w:val="39"/>
    <w:qFormat/>
    <w:rsid w:val="00860745"/>
    <w:pPr>
      <w:spacing w:line="276" w:lineRule="auto"/>
      <w:outlineLvl w:val="9"/>
    </w:pPr>
  </w:style>
  <w:style w:type="paragraph" w:customStyle="1" w:styleId="StyleStyleBodyTextFranklinGothicBook11ptFranklinGothi">
    <w:name w:val="Style Style Body Text + Franklin Gothic Book 11 pt + Franklin Gothi..."/>
    <w:basedOn w:val="Normal"/>
    <w:rsid w:val="006A2B48"/>
    <w:pPr>
      <w:tabs>
        <w:tab w:val="num" w:pos="720"/>
      </w:tabs>
      <w:ind w:left="720" w:hanging="360"/>
    </w:pPr>
  </w:style>
  <w:style w:type="table" w:customStyle="1" w:styleId="MediumShading2-Accent11">
    <w:name w:val="Medium Shading 2 - Accent 11"/>
    <w:basedOn w:val="TableNormal"/>
    <w:uiPriority w:val="64"/>
    <w:rsid w:val="00AA17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92215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NormalWeb">
    <w:name w:val="Normal (Web)"/>
    <w:basedOn w:val="Normal"/>
    <w:uiPriority w:val="99"/>
    <w:unhideWhenUsed/>
    <w:rsid w:val="00982E94"/>
    <w:pPr>
      <w:spacing w:before="100" w:beforeAutospacing="1" w:after="100" w:afterAutospacing="1"/>
    </w:pPr>
    <w:rPr>
      <w:rFonts w:ascii="Verdana" w:hAnsi="Verdana"/>
      <w:color w:val="000000"/>
      <w:sz w:val="14"/>
      <w:szCs w:val="14"/>
    </w:rPr>
  </w:style>
  <w:style w:type="character" w:customStyle="1" w:styleId="style391">
    <w:name w:val="style391"/>
    <w:rsid w:val="00D2422D"/>
    <w:rPr>
      <w:sz w:val="20"/>
      <w:szCs w:val="20"/>
    </w:rPr>
  </w:style>
  <w:style w:type="character" w:customStyle="1" w:styleId="style7">
    <w:name w:val="style7"/>
    <w:basedOn w:val="DefaultParagraphFont"/>
    <w:rsid w:val="00B8040F"/>
  </w:style>
  <w:style w:type="character" w:styleId="Strong">
    <w:name w:val="Strong"/>
    <w:uiPriority w:val="22"/>
    <w:qFormat/>
    <w:rsid w:val="00DF35E5"/>
    <w:rPr>
      <w:b/>
      <w:bCs/>
    </w:rPr>
  </w:style>
  <w:style w:type="character" w:styleId="Emphasis">
    <w:name w:val="Emphasis"/>
    <w:uiPriority w:val="20"/>
    <w:qFormat/>
    <w:rsid w:val="00E40A99"/>
    <w:rPr>
      <w:i/>
      <w:iCs/>
    </w:rPr>
  </w:style>
  <w:style w:type="paragraph" w:customStyle="1" w:styleId="SubHeadings">
    <w:name w:val="Sub Headings"/>
    <w:basedOn w:val="Normal"/>
    <w:link w:val="SubHeadingsChar"/>
    <w:qFormat/>
    <w:rsid w:val="002C6A4B"/>
    <w:pPr>
      <w:tabs>
        <w:tab w:val="left" w:pos="540"/>
      </w:tabs>
    </w:pPr>
    <w:rPr>
      <w:rFonts w:ascii="Verdana" w:hAnsi="Verdana"/>
      <w:b/>
      <w:color w:val="632423"/>
      <w:u w:val="single"/>
    </w:rPr>
  </w:style>
  <w:style w:type="character" w:customStyle="1" w:styleId="SubHeadingsChar">
    <w:name w:val="Sub Headings Char"/>
    <w:link w:val="SubHeadings"/>
    <w:rsid w:val="002C6A4B"/>
    <w:rPr>
      <w:rFonts w:ascii="Verdana" w:eastAsia="Times New Roman" w:hAnsi="Verdana" w:cs="Arial"/>
      <w:b/>
      <w:color w:val="632423"/>
      <w:sz w:val="22"/>
      <w:szCs w:val="22"/>
      <w:u w:val="single"/>
    </w:rPr>
  </w:style>
  <w:style w:type="table" w:styleId="MediumGrid3-Accent1">
    <w:name w:val="Medium Grid 3 Accent 1"/>
    <w:basedOn w:val="TableNormal"/>
    <w:uiPriority w:val="69"/>
    <w:rsid w:val="00F348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TableNormal"/>
    <w:uiPriority w:val="62"/>
    <w:rsid w:val="00BE2837"/>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OC1">
    <w:name w:val="toc 1"/>
    <w:basedOn w:val="Normal"/>
    <w:next w:val="Normal"/>
    <w:autoRedefine/>
    <w:uiPriority w:val="39"/>
    <w:unhideWhenUsed/>
    <w:qFormat/>
    <w:rsid w:val="00044724"/>
    <w:pPr>
      <w:tabs>
        <w:tab w:val="right" w:leader="dot" w:pos="9782"/>
      </w:tabs>
      <w:contextualSpacing/>
    </w:pPr>
    <w:rPr>
      <w:noProof/>
    </w:rPr>
  </w:style>
  <w:style w:type="paragraph" w:customStyle="1" w:styleId="SubHeading2">
    <w:name w:val="Sub Heading 2"/>
    <w:basedOn w:val="SubHeadings"/>
    <w:link w:val="SubHeading2Char"/>
    <w:qFormat/>
    <w:rsid w:val="00EA0336"/>
    <w:rPr>
      <w:rFonts w:ascii="Arial" w:hAnsi="Arial"/>
    </w:rPr>
  </w:style>
  <w:style w:type="character" w:customStyle="1" w:styleId="SubHeading2Char">
    <w:name w:val="Sub Heading 2 Char"/>
    <w:link w:val="SubHeading2"/>
    <w:rsid w:val="00EA0336"/>
    <w:rPr>
      <w:rFonts w:ascii="Arial" w:eastAsia="Times New Roman" w:hAnsi="Arial" w:cs="Arial"/>
      <w:b/>
      <w:color w:val="632423"/>
      <w:sz w:val="22"/>
      <w:szCs w:val="24"/>
      <w:u w:val="single"/>
    </w:rPr>
  </w:style>
  <w:style w:type="paragraph" w:styleId="TOC2">
    <w:name w:val="toc 2"/>
    <w:basedOn w:val="Normal"/>
    <w:next w:val="Normal"/>
    <w:autoRedefine/>
    <w:uiPriority w:val="39"/>
    <w:unhideWhenUsed/>
    <w:qFormat/>
    <w:rsid w:val="00BD7A23"/>
    <w:pPr>
      <w:tabs>
        <w:tab w:val="right" w:leader="dot" w:pos="9810"/>
      </w:tabs>
    </w:pPr>
  </w:style>
  <w:style w:type="paragraph" w:styleId="ListParagraph">
    <w:name w:val="List Paragraph"/>
    <w:basedOn w:val="Normal"/>
    <w:link w:val="ListParagraphChar"/>
    <w:uiPriority w:val="34"/>
    <w:qFormat/>
    <w:rsid w:val="00994162"/>
    <w:pPr>
      <w:numPr>
        <w:numId w:val="3"/>
      </w:numPr>
    </w:pPr>
    <w:rPr>
      <w:rFonts w:eastAsia="Calibri"/>
    </w:rPr>
  </w:style>
  <w:style w:type="character" w:styleId="FollowedHyperlink">
    <w:name w:val="FollowedHyperlink"/>
    <w:uiPriority w:val="99"/>
    <w:semiHidden/>
    <w:unhideWhenUsed/>
    <w:rsid w:val="007A7AC2"/>
    <w:rPr>
      <w:color w:val="800080"/>
      <w:u w:val="single"/>
    </w:rPr>
  </w:style>
  <w:style w:type="paragraph" w:styleId="BodyText">
    <w:name w:val="Body Text"/>
    <w:basedOn w:val="Normal"/>
    <w:link w:val="BodyTextChar"/>
    <w:uiPriority w:val="99"/>
    <w:rsid w:val="00386A86"/>
    <w:rPr>
      <w:lang w:bidi="en-US"/>
    </w:rPr>
  </w:style>
  <w:style w:type="character" w:customStyle="1" w:styleId="BodyTextChar">
    <w:name w:val="Body Text Char"/>
    <w:link w:val="BodyText"/>
    <w:uiPriority w:val="99"/>
    <w:rsid w:val="00386A86"/>
    <w:rPr>
      <w:rFonts w:ascii="Times New Roman" w:eastAsia="Times New Roman" w:hAnsi="Times New Roman"/>
      <w:sz w:val="24"/>
      <w:szCs w:val="22"/>
      <w:lang w:bidi="en-US"/>
    </w:rPr>
  </w:style>
  <w:style w:type="table" w:styleId="MediumGrid1-Accent1">
    <w:name w:val="Medium Grid 1 Accent 1"/>
    <w:basedOn w:val="TableNormal"/>
    <w:uiPriority w:val="67"/>
    <w:rsid w:val="0058740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Underbluetext">
    <w:name w:val="Under blue text"/>
    <w:basedOn w:val="Normal"/>
    <w:link w:val="UnderbluetextChar"/>
    <w:qFormat/>
    <w:rsid w:val="00AE3E9E"/>
    <w:pPr>
      <w:numPr>
        <w:numId w:val="1"/>
      </w:numPr>
      <w:tabs>
        <w:tab w:val="left" w:pos="540"/>
      </w:tabs>
    </w:pPr>
  </w:style>
  <w:style w:type="character" w:customStyle="1" w:styleId="UnderbluetextChar">
    <w:name w:val="Under blue text Char"/>
    <w:link w:val="Underbluetext"/>
    <w:rsid w:val="00AE3E9E"/>
    <w:rPr>
      <w:rFonts w:ascii="Arial" w:eastAsia="Times New Roman" w:hAnsi="Arial" w:cs="Arial"/>
      <w:sz w:val="22"/>
      <w:szCs w:val="22"/>
    </w:rPr>
  </w:style>
  <w:style w:type="table" w:customStyle="1" w:styleId="SBETable">
    <w:name w:val="SBE Table"/>
    <w:basedOn w:val="TableNormal"/>
    <w:uiPriority w:val="99"/>
    <w:qFormat/>
    <w:rsid w:val="00257A83"/>
    <w:tblPr/>
  </w:style>
  <w:style w:type="paragraph" w:customStyle="1" w:styleId="Goal-lowerletters">
    <w:name w:val="Goal - lower letters"/>
    <w:qFormat/>
    <w:rsid w:val="00A754BB"/>
    <w:pPr>
      <w:spacing w:before="120" w:after="120" w:line="280" w:lineRule="atLeast"/>
      <w:ind w:left="1440" w:hanging="1440"/>
    </w:pPr>
    <w:rPr>
      <w:rFonts w:eastAsia="Times New Roman"/>
      <w:b/>
      <w:color w:val="244061"/>
      <w:kern w:val="28"/>
      <w:sz w:val="26"/>
      <w:szCs w:val="26"/>
    </w:rPr>
  </w:style>
  <w:style w:type="character" w:customStyle="1" w:styleId="apple-converted-space">
    <w:name w:val="apple-converted-space"/>
    <w:basedOn w:val="DefaultParagraphFont"/>
    <w:rsid w:val="00777A1F"/>
  </w:style>
  <w:style w:type="character" w:customStyle="1" w:styleId="categoryheaders">
    <w:name w:val="categoryheaders"/>
    <w:basedOn w:val="DefaultParagraphFont"/>
    <w:rsid w:val="00777A1F"/>
  </w:style>
  <w:style w:type="character" w:customStyle="1" w:styleId="apple-style-span">
    <w:name w:val="apple-style-span"/>
    <w:basedOn w:val="DefaultParagraphFont"/>
    <w:rsid w:val="00777A1F"/>
  </w:style>
  <w:style w:type="paragraph" w:styleId="PlainText">
    <w:name w:val="Plain Text"/>
    <w:basedOn w:val="Normal"/>
    <w:link w:val="PlainTextChar"/>
    <w:uiPriority w:val="99"/>
    <w:semiHidden/>
    <w:unhideWhenUsed/>
    <w:rsid w:val="00777A1F"/>
    <w:rPr>
      <w:rFonts w:ascii="Calibri" w:eastAsia="Calibri" w:hAnsi="Calibri"/>
      <w:color w:val="002060"/>
      <w:szCs w:val="21"/>
    </w:rPr>
  </w:style>
  <w:style w:type="character" w:customStyle="1" w:styleId="PlainTextChar">
    <w:name w:val="Plain Text Char"/>
    <w:link w:val="PlainText"/>
    <w:uiPriority w:val="99"/>
    <w:semiHidden/>
    <w:rsid w:val="00777A1F"/>
    <w:rPr>
      <w:color w:val="002060"/>
      <w:sz w:val="22"/>
      <w:szCs w:val="21"/>
    </w:rPr>
  </w:style>
  <w:style w:type="paragraph" w:customStyle="1" w:styleId="Default">
    <w:name w:val="Default"/>
    <w:basedOn w:val="Normal"/>
    <w:rsid w:val="00777A1F"/>
    <w:pPr>
      <w:autoSpaceDE w:val="0"/>
      <w:autoSpaceDN w:val="0"/>
    </w:pPr>
    <w:rPr>
      <w:rFonts w:eastAsia="Calibri"/>
      <w:color w:val="000000"/>
    </w:rPr>
  </w:style>
  <w:style w:type="character" w:customStyle="1" w:styleId="content1">
    <w:name w:val="content1"/>
    <w:rsid w:val="00777A1F"/>
    <w:rPr>
      <w:rFonts w:ascii="Verdana" w:hAnsi="Verdana" w:hint="default"/>
      <w:strike w:val="0"/>
      <w:dstrike w:val="0"/>
      <w:color w:val="000000"/>
      <w:sz w:val="21"/>
      <w:szCs w:val="21"/>
      <w:u w:val="none"/>
      <w:effect w:val="none"/>
    </w:rPr>
  </w:style>
  <w:style w:type="character" w:customStyle="1" w:styleId="body">
    <w:name w:val="body"/>
    <w:basedOn w:val="DefaultParagraphFont"/>
    <w:rsid w:val="00777A1F"/>
  </w:style>
  <w:style w:type="character" w:customStyle="1" w:styleId="normaltext1">
    <w:name w:val="normaltext1"/>
    <w:rsid w:val="00777A1F"/>
    <w:rPr>
      <w:rFonts w:ascii="Tahoma" w:hAnsi="Tahoma" w:cs="Tahoma" w:hint="default"/>
      <w:sz w:val="20"/>
      <w:szCs w:val="20"/>
    </w:rPr>
  </w:style>
  <w:style w:type="character" w:customStyle="1" w:styleId="reg1">
    <w:name w:val="reg1"/>
    <w:rsid w:val="00777A1F"/>
    <w:rPr>
      <w:rFonts w:ascii="Arial" w:hAnsi="Arial" w:cs="Arial" w:hint="default"/>
      <w:color w:val="003366"/>
      <w:sz w:val="20"/>
      <w:szCs w:val="20"/>
    </w:rPr>
  </w:style>
  <w:style w:type="character" w:customStyle="1" w:styleId="style4">
    <w:name w:val="style4"/>
    <w:basedOn w:val="DefaultParagraphFont"/>
    <w:rsid w:val="00777A1F"/>
  </w:style>
  <w:style w:type="character" w:customStyle="1" w:styleId="default1">
    <w:name w:val="default1"/>
    <w:rsid w:val="00777A1F"/>
    <w:rPr>
      <w:rFonts w:ascii="Arial" w:hAnsi="Arial" w:cs="Arial" w:hint="default"/>
      <w:b w:val="0"/>
      <w:bCs w:val="0"/>
      <w:i w:val="0"/>
      <w:iCs w:val="0"/>
      <w:color w:val="000000"/>
      <w:sz w:val="22"/>
      <w:szCs w:val="22"/>
    </w:rPr>
  </w:style>
  <w:style w:type="character" w:customStyle="1" w:styleId="head1">
    <w:name w:val="head1"/>
    <w:rsid w:val="00777A1F"/>
    <w:rPr>
      <w:rFonts w:ascii="Tahoma" w:hAnsi="Tahoma" w:cs="Tahoma" w:hint="default"/>
      <w:b w:val="0"/>
      <w:bCs w:val="0"/>
      <w:color w:val="333333"/>
      <w:sz w:val="37"/>
      <w:szCs w:val="37"/>
    </w:rPr>
  </w:style>
  <w:style w:type="character" w:customStyle="1" w:styleId="field-content">
    <w:name w:val="field-content"/>
    <w:basedOn w:val="DefaultParagraphFont"/>
    <w:rsid w:val="00777A1F"/>
  </w:style>
  <w:style w:type="paragraph" w:customStyle="1" w:styleId="Three">
    <w:name w:val="Three"/>
    <w:basedOn w:val="ListParagraph"/>
    <w:link w:val="ThreeChar"/>
    <w:qFormat/>
    <w:rsid w:val="005532BA"/>
    <w:pPr>
      <w:numPr>
        <w:numId w:val="2"/>
      </w:numPr>
    </w:pPr>
  </w:style>
  <w:style w:type="character" w:customStyle="1" w:styleId="ThreeChar">
    <w:name w:val="Three Char"/>
    <w:link w:val="Three"/>
    <w:rsid w:val="005532BA"/>
    <w:rPr>
      <w:rFonts w:ascii="Arial" w:hAnsi="Arial" w:cs="Arial"/>
      <w:sz w:val="22"/>
      <w:szCs w:val="22"/>
    </w:rPr>
  </w:style>
  <w:style w:type="paragraph" w:styleId="TOC3">
    <w:name w:val="toc 3"/>
    <w:basedOn w:val="Normal"/>
    <w:next w:val="Normal"/>
    <w:autoRedefine/>
    <w:uiPriority w:val="39"/>
    <w:unhideWhenUsed/>
    <w:qFormat/>
    <w:rsid w:val="00294439"/>
    <w:pPr>
      <w:spacing w:after="100" w:line="276" w:lineRule="auto"/>
      <w:ind w:left="440"/>
    </w:pPr>
    <w:rPr>
      <w:rFonts w:ascii="Calibri" w:hAnsi="Calibri"/>
    </w:rPr>
  </w:style>
  <w:style w:type="paragraph" w:customStyle="1" w:styleId="paragraphs">
    <w:name w:val="paragraphs"/>
    <w:basedOn w:val="Normal"/>
    <w:link w:val="paragraphsChar"/>
    <w:qFormat/>
    <w:rsid w:val="005F77B7"/>
    <w:pPr>
      <w:ind w:left="720"/>
    </w:pPr>
    <w:rPr>
      <w:rFonts w:ascii="Verdana" w:hAnsi="Verdana"/>
      <w:color w:val="000000"/>
    </w:rPr>
  </w:style>
  <w:style w:type="character" w:customStyle="1" w:styleId="paragraphsChar">
    <w:name w:val="paragraphs Char"/>
    <w:link w:val="paragraphs"/>
    <w:rsid w:val="005F77B7"/>
    <w:rPr>
      <w:rFonts w:ascii="Verdana" w:eastAsia="Times New Roman" w:hAnsi="Verdana" w:cs="Arial"/>
      <w:color w:val="000000"/>
      <w:sz w:val="22"/>
      <w:szCs w:val="24"/>
    </w:rPr>
  </w:style>
  <w:style w:type="paragraph" w:styleId="FootnoteText">
    <w:name w:val="footnote text"/>
    <w:basedOn w:val="Normal"/>
    <w:link w:val="FootnoteTextChar"/>
    <w:uiPriority w:val="99"/>
    <w:unhideWhenUsed/>
    <w:rsid w:val="008E387E"/>
    <w:rPr>
      <w:sz w:val="20"/>
      <w:szCs w:val="20"/>
    </w:rPr>
  </w:style>
  <w:style w:type="character" w:customStyle="1" w:styleId="FootnoteTextChar">
    <w:name w:val="Footnote Text Char"/>
    <w:link w:val="FootnoteText"/>
    <w:uiPriority w:val="99"/>
    <w:rsid w:val="008E387E"/>
    <w:rPr>
      <w:rFonts w:ascii="Times New Roman" w:eastAsia="Times New Roman" w:hAnsi="Times New Roman"/>
    </w:rPr>
  </w:style>
  <w:style w:type="character" w:styleId="FootnoteReference">
    <w:name w:val="footnote reference"/>
    <w:uiPriority w:val="99"/>
    <w:unhideWhenUsed/>
    <w:rsid w:val="008E387E"/>
    <w:rPr>
      <w:vertAlign w:val="superscript"/>
    </w:rPr>
  </w:style>
  <w:style w:type="character" w:customStyle="1" w:styleId="A7">
    <w:name w:val="A7"/>
    <w:uiPriority w:val="99"/>
    <w:rsid w:val="008E387E"/>
    <w:rPr>
      <w:rFonts w:cs="Gautami"/>
      <w:color w:val="000000"/>
      <w:sz w:val="20"/>
      <w:szCs w:val="20"/>
    </w:rPr>
  </w:style>
  <w:style w:type="character" w:customStyle="1" w:styleId="A9">
    <w:name w:val="A9"/>
    <w:uiPriority w:val="99"/>
    <w:rsid w:val="00735B0D"/>
    <w:rPr>
      <w:rFonts w:cs="Gautami"/>
      <w:color w:val="000000"/>
      <w:sz w:val="19"/>
      <w:szCs w:val="19"/>
    </w:rPr>
  </w:style>
  <w:style w:type="table" w:customStyle="1" w:styleId="SBEStyle">
    <w:name w:val="SBE Style"/>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StylePr>
    <w:tblStylePr w:type="lastCol">
      <w:rPr>
        <w:b/>
        <w:bCs/>
        <w:color w:val="FFFFFF"/>
      </w:rPr>
    </w:tblStylePr>
    <w:tblStylePr w:type="band1Horz">
      <w:tblPr/>
      <w:tcPr>
        <w:shd w:val="clear" w:color="auto" w:fill="C6D9F1"/>
      </w:tcPr>
    </w:tblStylePr>
    <w:tblStylePr w:type="nwCell">
      <w:rPr>
        <w:color w:val="FFFFFF"/>
      </w:rPr>
    </w:tblStylePr>
  </w:style>
  <w:style w:type="table" w:styleId="LightShading-Accent3">
    <w:name w:val="Light Shading Accent 3"/>
    <w:aliases w:val="Kathe's Special Table"/>
    <w:basedOn w:val="TableNormal"/>
    <w:uiPriority w:val="60"/>
    <w:rsid w:val="00A917F8"/>
    <w:rPr>
      <w:rFonts w:ascii="Arial" w:hAnsi="Arial"/>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rFonts w:ascii="Arial" w:hAnsi="Arial"/>
        <w:b/>
        <w:bCs/>
        <w:color w:val="1F497D"/>
        <w:sz w:val="24"/>
      </w:rPr>
      <w:tblPr/>
      <w:tcPr>
        <w:shd w:val="clear" w:color="auto" w:fill="C4BC96"/>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ColumnandHeaders">
    <w:name w:val="Column and Headers"/>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b/>
        <w:bCs/>
        <w:color w:val="FFFFFF"/>
      </w:rPr>
      <w:tblPr/>
      <w:trPr>
        <w:tblHeader/>
      </w:trPr>
      <w:tcPr>
        <w:shd w:val="clear" w:color="auto" w:fill="C4BC96"/>
      </w:tcPr>
    </w:tblStylePr>
    <w:tblStylePr w:type="lastRow">
      <w:rPr>
        <w:color w:val="auto"/>
      </w:rPr>
    </w:tblStylePr>
    <w:tblStylePr w:type="firstCol">
      <w:rPr>
        <w:b/>
        <w:bCs/>
        <w:color w:val="FFFFFF"/>
      </w:rPr>
      <w:tblPr/>
      <w:tcPr>
        <w:shd w:val="clear" w:color="auto" w:fill="C4BC96"/>
      </w:tcPr>
    </w:tblStylePr>
    <w:tblStylePr w:type="lastCol">
      <w:rPr>
        <w:b/>
        <w:bCs/>
        <w:color w:val="FFFFFF"/>
      </w:rPr>
    </w:tblStylePr>
    <w:tblStylePr w:type="band1Horz">
      <w:tblPr/>
      <w:tcPr>
        <w:shd w:val="clear" w:color="auto" w:fill="EAF1DD"/>
      </w:tcPr>
    </w:tblStylePr>
    <w:tblStylePr w:type="nwCell">
      <w:rPr>
        <w:color w:val="FFFFFF"/>
      </w:rPr>
    </w:tblStylePr>
  </w:style>
  <w:style w:type="table" w:customStyle="1" w:styleId="BillTrackingImport">
    <w:name w:val="Bill Tracking Import"/>
    <w:basedOn w:val="TableNormal"/>
    <w:uiPriority w:val="99"/>
    <w:rsid w:val="00E07C28"/>
    <w:rPr>
      <w:rFonts w:ascii="Arial" w:hAnsi="Arial"/>
    </w:rPr>
    <w:tblPr>
      <w:tblStyleRowBandSize w:val="1"/>
      <w:tblBorders>
        <w:top w:val="single" w:sz="4" w:space="0" w:color="0F243E"/>
        <w:left w:val="single" w:sz="4" w:space="0" w:color="0F243E"/>
        <w:bottom w:val="single" w:sz="4" w:space="0" w:color="0F243E"/>
        <w:right w:val="single" w:sz="4" w:space="0" w:color="0F243E"/>
        <w:insideH w:val="single" w:sz="4" w:space="0" w:color="0F243E"/>
        <w:insideV w:val="single" w:sz="4" w:space="0" w:color="0F243E"/>
      </w:tblBorders>
    </w:tblPr>
    <w:tcPr>
      <w:shd w:val="clear" w:color="auto" w:fill="FFFFFF"/>
    </w:tcPr>
    <w:tblStylePr w:type="firstRow">
      <w:rPr>
        <w:color w:val="000000"/>
      </w:rPr>
      <w:tblPr/>
      <w:trPr>
        <w:tblHeader/>
      </w:trPr>
      <w:tcPr>
        <w:shd w:val="clear" w:color="auto" w:fill="C4BC96"/>
        <w:vAlign w:val="center"/>
      </w:tcPr>
    </w:tblStylePr>
    <w:tblStylePr w:type="band1Horz">
      <w:tblPr/>
      <w:tcPr>
        <w:shd w:val="clear" w:color="auto" w:fill="C6D9F1"/>
      </w:tcPr>
    </w:tblStylePr>
  </w:style>
  <w:style w:type="character" w:customStyle="1" w:styleId="z-TopofFormChar">
    <w:name w:val="z-Top of Form Char"/>
    <w:basedOn w:val="DefaultParagraphFont"/>
    <w:link w:val="z-TopofForm"/>
    <w:uiPriority w:val="99"/>
    <w:semiHidden/>
    <w:rsid w:val="003F338D"/>
    <w:rPr>
      <w:rFonts w:ascii="Arial" w:eastAsia="Times New Roman" w:hAnsi="Arial" w:cs="Arial"/>
      <w:vanish/>
      <w:sz w:val="16"/>
      <w:szCs w:val="16"/>
    </w:rPr>
  </w:style>
  <w:style w:type="paragraph" w:styleId="z-TopofForm">
    <w:name w:val="HTML Top of Form"/>
    <w:basedOn w:val="Normal"/>
    <w:next w:val="Normal"/>
    <w:link w:val="z-TopofFormChar"/>
    <w:hidden/>
    <w:uiPriority w:val="99"/>
    <w:semiHidden/>
    <w:unhideWhenUsed/>
    <w:rsid w:val="003F338D"/>
    <w:pPr>
      <w:pBdr>
        <w:bottom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3F338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F338D"/>
    <w:pPr>
      <w:pBdr>
        <w:top w:val="single" w:sz="6" w:space="1" w:color="auto"/>
      </w:pBdr>
      <w:jc w:val="center"/>
    </w:pPr>
    <w:rPr>
      <w:vanish/>
      <w:sz w:val="16"/>
      <w:szCs w:val="16"/>
    </w:rPr>
  </w:style>
  <w:style w:type="character" w:customStyle="1" w:styleId="gridfont1">
    <w:name w:val="gridfont1"/>
    <w:basedOn w:val="DefaultParagraphFont"/>
    <w:rsid w:val="003F338D"/>
    <w:rPr>
      <w:rFonts w:ascii="Verdana" w:hAnsi="Verdana" w:hint="default"/>
      <w:sz w:val="15"/>
      <w:szCs w:val="15"/>
    </w:rPr>
  </w:style>
  <w:style w:type="character" w:styleId="EndnoteReference">
    <w:name w:val="endnote reference"/>
    <w:uiPriority w:val="99"/>
    <w:rsid w:val="00145421"/>
    <w:rPr>
      <w:vertAlign w:val="superscript"/>
    </w:rPr>
  </w:style>
  <w:style w:type="character" w:customStyle="1" w:styleId="rollcall">
    <w:name w:val="rollcall"/>
    <w:basedOn w:val="DefaultParagraphFont"/>
    <w:rsid w:val="00FA1865"/>
  </w:style>
  <w:style w:type="character" w:customStyle="1" w:styleId="rollcallheader1">
    <w:name w:val="rollcallheader1"/>
    <w:rsid w:val="00FA1865"/>
    <w:rPr>
      <w:sz w:val="15"/>
      <w:szCs w:val="15"/>
    </w:rPr>
  </w:style>
  <w:style w:type="character" w:customStyle="1" w:styleId="NormalBold">
    <w:name w:val="Normal Bold"/>
    <w:rsid w:val="00FC66FF"/>
    <w:rPr>
      <w:rFonts w:ascii="Futura Std Book" w:hAnsi="Futura Std Book"/>
      <w:b/>
      <w:color w:val="212A60"/>
      <w:sz w:val="20"/>
    </w:rPr>
  </w:style>
  <w:style w:type="paragraph" w:customStyle="1" w:styleId="ActionStrategy">
    <w:name w:val="Action Strategy"/>
    <w:basedOn w:val="Normal"/>
    <w:qFormat/>
    <w:rsid w:val="00FC66FF"/>
    <w:pPr>
      <w:numPr>
        <w:numId w:val="6"/>
      </w:numPr>
      <w:tabs>
        <w:tab w:val="left" w:pos="720"/>
      </w:tabs>
      <w:spacing w:before="180" w:after="120"/>
      <w:jc w:val="both"/>
    </w:pPr>
    <w:rPr>
      <w:rFonts w:ascii="Futura Std Book" w:hAnsi="Futura Std Book" w:cs="Times New Roman"/>
      <w:b/>
      <w:noProof/>
      <w:color w:val="632423"/>
      <w:sz w:val="25"/>
      <w:szCs w:val="25"/>
    </w:rPr>
  </w:style>
  <w:style w:type="paragraph" w:customStyle="1" w:styleId="Bullet1">
    <w:name w:val="Bullet 1"/>
    <w:basedOn w:val="ListParagraph"/>
    <w:qFormat/>
    <w:rsid w:val="00AF7798"/>
    <w:pPr>
      <w:numPr>
        <w:numId w:val="9"/>
      </w:numPr>
      <w:spacing w:line="251" w:lineRule="exact"/>
      <w:ind w:left="1260" w:right="-20" w:hanging="450"/>
    </w:pPr>
  </w:style>
  <w:style w:type="paragraph" w:customStyle="1" w:styleId="GoalDescription">
    <w:name w:val="Goal Description"/>
    <w:basedOn w:val="Heading3"/>
    <w:qFormat/>
    <w:rsid w:val="00FC66FF"/>
    <w:pPr>
      <w:keepNext w:val="0"/>
      <w:spacing w:before="440" w:after="320" w:line="276" w:lineRule="auto"/>
      <w:ind w:left="1354" w:hanging="1354"/>
      <w:jc w:val="both"/>
    </w:pPr>
    <w:rPr>
      <w:rFonts w:ascii="Futura Std Medium" w:eastAsia="Calibri" w:hAnsi="Futura Std Medium" w:cs="Futura Std Medium"/>
      <w:bCs w:val="0"/>
      <w:color w:val="212A60"/>
      <w:spacing w:val="20"/>
      <w:sz w:val="32"/>
      <w:szCs w:val="23"/>
    </w:rPr>
  </w:style>
  <w:style w:type="paragraph" w:customStyle="1" w:styleId="Bullet2">
    <w:name w:val="Bullet 2"/>
    <w:qFormat/>
    <w:rsid w:val="00FC66FF"/>
    <w:pPr>
      <w:numPr>
        <w:numId w:val="4"/>
      </w:numPr>
      <w:spacing w:after="120"/>
      <w:jc w:val="both"/>
    </w:pPr>
    <w:rPr>
      <w:rFonts w:ascii="Futura Std Book" w:hAnsi="Futura Std Book" w:cs="Futura Std Medium"/>
      <w:sz w:val="21"/>
      <w:szCs w:val="21"/>
    </w:rPr>
  </w:style>
  <w:style w:type="paragraph" w:customStyle="1" w:styleId="Actions">
    <w:name w:val="Actions"/>
    <w:basedOn w:val="Bullet1"/>
    <w:qFormat/>
    <w:rsid w:val="00FC66FF"/>
    <w:pPr>
      <w:numPr>
        <w:numId w:val="5"/>
      </w:numPr>
      <w:contextualSpacing/>
    </w:pPr>
    <w:rPr>
      <w:color w:val="000000"/>
    </w:rPr>
  </w:style>
  <w:style w:type="paragraph" w:styleId="EndnoteText">
    <w:name w:val="endnote text"/>
    <w:basedOn w:val="Normal"/>
    <w:link w:val="EndnoteTextChar"/>
    <w:uiPriority w:val="99"/>
    <w:semiHidden/>
    <w:unhideWhenUsed/>
    <w:rsid w:val="00FC66FF"/>
    <w:rPr>
      <w:rFonts w:ascii="Calibri" w:hAnsi="Calibri" w:cs="Times New Roman"/>
      <w:sz w:val="20"/>
      <w:szCs w:val="20"/>
    </w:rPr>
  </w:style>
  <w:style w:type="character" w:customStyle="1" w:styleId="EndnoteTextChar">
    <w:name w:val="Endnote Text Char"/>
    <w:basedOn w:val="DefaultParagraphFont"/>
    <w:link w:val="EndnoteText"/>
    <w:uiPriority w:val="99"/>
    <w:semiHidden/>
    <w:rsid w:val="00FC66FF"/>
    <w:rPr>
      <w:rFonts w:eastAsia="Times New Roman"/>
    </w:rPr>
  </w:style>
  <w:style w:type="paragraph" w:customStyle="1" w:styleId="TableText">
    <w:name w:val="Table Text"/>
    <w:uiPriority w:val="99"/>
    <w:rsid w:val="005B5684"/>
    <w:pPr>
      <w:snapToGrid w:val="0"/>
    </w:pPr>
    <w:rPr>
      <w:rFonts w:ascii="Times New Roman" w:eastAsia="Times New Roman" w:hAnsi="Times New Roman"/>
      <w:color w:val="000000"/>
      <w:sz w:val="24"/>
    </w:rPr>
  </w:style>
  <w:style w:type="paragraph" w:customStyle="1" w:styleId="NoteLevel1">
    <w:name w:val="Note Level 1"/>
    <w:basedOn w:val="Normal"/>
    <w:uiPriority w:val="99"/>
    <w:rsid w:val="005B5684"/>
    <w:pPr>
      <w:keepNext/>
      <w:widowControl w:val="0"/>
      <w:tabs>
        <w:tab w:val="num" w:pos="0"/>
      </w:tabs>
      <w:snapToGrid w:val="0"/>
      <w:contextualSpacing/>
      <w:outlineLvl w:val="0"/>
    </w:pPr>
    <w:rPr>
      <w:rFonts w:ascii="Verdana" w:eastAsia="MS Gothic" w:hAnsi="Verdana" w:cs="Times New Roman"/>
      <w:sz w:val="24"/>
      <w:szCs w:val="20"/>
    </w:rPr>
  </w:style>
  <w:style w:type="table" w:customStyle="1" w:styleId="LightList1">
    <w:name w:val="Light List1"/>
    <w:basedOn w:val="TableNormal"/>
    <w:uiPriority w:val="61"/>
    <w:rsid w:val="005B568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B5684"/>
    <w:rPr>
      <w:sz w:val="22"/>
      <w:szCs w:val="22"/>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CPText">
    <w:name w:val="CP Text"/>
    <w:basedOn w:val="Normal"/>
    <w:link w:val="CPTextChar"/>
    <w:qFormat/>
    <w:rsid w:val="002C6A4B"/>
    <w:pPr>
      <w:ind w:left="720"/>
    </w:pPr>
  </w:style>
  <w:style w:type="character" w:customStyle="1" w:styleId="CPTextChar">
    <w:name w:val="CP Text Char"/>
    <w:basedOn w:val="DefaultParagraphFont"/>
    <w:link w:val="CPText"/>
    <w:rsid w:val="002C6A4B"/>
    <w:rPr>
      <w:rFonts w:ascii="Arial" w:eastAsia="Times New Roman" w:hAnsi="Arial" w:cs="Arial"/>
      <w:sz w:val="22"/>
      <w:szCs w:val="22"/>
    </w:rPr>
  </w:style>
  <w:style w:type="paragraph" w:styleId="ListBullet">
    <w:name w:val="List Bullet"/>
    <w:basedOn w:val="List"/>
    <w:unhideWhenUsed/>
    <w:rsid w:val="00303E76"/>
    <w:pPr>
      <w:numPr>
        <w:numId w:val="7"/>
      </w:numPr>
      <w:tabs>
        <w:tab w:val="clear" w:pos="720"/>
      </w:tabs>
      <w:overflowPunct w:val="0"/>
      <w:autoSpaceDE w:val="0"/>
      <w:autoSpaceDN w:val="0"/>
      <w:adjustRightInd w:val="0"/>
      <w:spacing w:line="240" w:lineRule="atLeast"/>
      <w:contextualSpacing w:val="0"/>
    </w:pPr>
    <w:rPr>
      <w:rFonts w:ascii="Garamond" w:hAnsi="Garamond" w:cs="Times New Roman"/>
      <w:color w:val="000000"/>
      <w:szCs w:val="24"/>
    </w:rPr>
  </w:style>
  <w:style w:type="paragraph" w:styleId="ListNumber">
    <w:name w:val="List Number"/>
    <w:aliases w:val="List Number Char1,List Number Char Char"/>
    <w:basedOn w:val="List"/>
    <w:semiHidden/>
    <w:unhideWhenUsed/>
    <w:rsid w:val="00303E76"/>
    <w:pPr>
      <w:overflowPunct w:val="0"/>
      <w:autoSpaceDE w:val="0"/>
      <w:autoSpaceDN w:val="0"/>
      <w:adjustRightInd w:val="0"/>
      <w:spacing w:line="240" w:lineRule="atLeast"/>
      <w:ind w:left="0" w:right="720" w:firstLine="0"/>
      <w:contextualSpacing w:val="0"/>
    </w:pPr>
    <w:rPr>
      <w:rFonts w:ascii="Garamond" w:hAnsi="Garamond" w:cs="Times New Roman"/>
      <w:color w:val="000000"/>
      <w:szCs w:val="24"/>
    </w:rPr>
  </w:style>
  <w:style w:type="character" w:customStyle="1" w:styleId="answersChar">
    <w:name w:val="answers Char"/>
    <w:basedOn w:val="DefaultParagraphFont"/>
    <w:link w:val="answers"/>
    <w:locked/>
    <w:rsid w:val="00303E76"/>
    <w:rPr>
      <w:rFonts w:ascii="Arial" w:hAnsi="Arial" w:cs="Arial"/>
      <w:color w:val="000000"/>
      <w:sz w:val="22"/>
      <w:szCs w:val="22"/>
    </w:rPr>
  </w:style>
  <w:style w:type="paragraph" w:customStyle="1" w:styleId="answers">
    <w:name w:val="answers"/>
    <w:basedOn w:val="Normal"/>
    <w:link w:val="answersChar"/>
    <w:qFormat/>
    <w:rsid w:val="00303E76"/>
    <w:pPr>
      <w:overflowPunct w:val="0"/>
      <w:autoSpaceDE w:val="0"/>
      <w:autoSpaceDN w:val="0"/>
      <w:adjustRightInd w:val="0"/>
      <w:spacing w:line="240" w:lineRule="atLeast"/>
      <w:ind w:left="810"/>
    </w:pPr>
    <w:rPr>
      <w:rFonts w:eastAsia="Calibri"/>
      <w:color w:val="000000"/>
    </w:rPr>
  </w:style>
  <w:style w:type="character" w:customStyle="1" w:styleId="readinessquestionChar">
    <w:name w:val="readinessquestion Char"/>
    <w:basedOn w:val="DefaultParagraphFont"/>
    <w:link w:val="readinessquestion"/>
    <w:locked/>
    <w:rsid w:val="00CF351B"/>
    <w:rPr>
      <w:rFonts w:ascii="Garamond" w:hAnsi="Garamond" w:cs="Arial"/>
      <w:color w:val="000000"/>
      <w:sz w:val="26"/>
      <w:szCs w:val="22"/>
    </w:rPr>
  </w:style>
  <w:style w:type="paragraph" w:customStyle="1" w:styleId="readinessquestion">
    <w:name w:val="readinessquestion"/>
    <w:basedOn w:val="Normal"/>
    <w:link w:val="readinessquestionChar"/>
    <w:qFormat/>
    <w:rsid w:val="00CF351B"/>
    <w:pPr>
      <w:numPr>
        <w:numId w:val="8"/>
      </w:numPr>
      <w:overflowPunct w:val="0"/>
      <w:autoSpaceDE w:val="0"/>
      <w:autoSpaceDN w:val="0"/>
      <w:adjustRightInd w:val="0"/>
      <w:spacing w:line="240" w:lineRule="atLeast"/>
      <w:ind w:left="270"/>
    </w:pPr>
    <w:rPr>
      <w:rFonts w:ascii="Garamond" w:eastAsia="Calibri" w:hAnsi="Garamond"/>
      <w:color w:val="000000"/>
      <w:sz w:val="26"/>
    </w:rPr>
  </w:style>
  <w:style w:type="character" w:customStyle="1" w:styleId="ListNumberCharCharChar">
    <w:name w:val="List Number Char Char Char"/>
    <w:basedOn w:val="DefaultParagraphFont"/>
    <w:rsid w:val="00303E76"/>
    <w:rPr>
      <w:rFonts w:ascii="Garamond" w:hAnsi="Garamond" w:hint="default"/>
      <w:noProof w:val="0"/>
      <w:color w:val="000000"/>
      <w:sz w:val="22"/>
      <w:szCs w:val="24"/>
      <w:lang w:val="en-US" w:eastAsia="en-US" w:bidi="ar-SA"/>
    </w:rPr>
  </w:style>
  <w:style w:type="paragraph" w:styleId="List">
    <w:name w:val="List"/>
    <w:basedOn w:val="Normal"/>
    <w:uiPriority w:val="99"/>
    <w:semiHidden/>
    <w:unhideWhenUsed/>
    <w:rsid w:val="00303E76"/>
    <w:pPr>
      <w:ind w:left="360" w:hanging="360"/>
      <w:contextualSpacing/>
    </w:pPr>
  </w:style>
  <w:style w:type="paragraph" w:customStyle="1" w:styleId="RomanBullets">
    <w:name w:val="Roman Bullets"/>
    <w:basedOn w:val="ListParagraph"/>
    <w:link w:val="RomanBulletsChar"/>
    <w:qFormat/>
    <w:rsid w:val="00575CC2"/>
    <w:pPr>
      <w:numPr>
        <w:numId w:val="10"/>
      </w:numPr>
      <w:ind w:left="630" w:hanging="360"/>
    </w:pPr>
    <w:rPr>
      <w:b/>
      <w:color w:val="000000" w:themeColor="text1"/>
    </w:rPr>
  </w:style>
  <w:style w:type="character" w:styleId="PlaceholderText">
    <w:name w:val="Placeholder Text"/>
    <w:basedOn w:val="DefaultParagraphFont"/>
    <w:uiPriority w:val="99"/>
    <w:semiHidden/>
    <w:rsid w:val="00454230"/>
    <w:rPr>
      <w:color w:val="808080"/>
    </w:rPr>
  </w:style>
  <w:style w:type="character" w:customStyle="1" w:styleId="ListParagraphChar">
    <w:name w:val="List Paragraph Char"/>
    <w:basedOn w:val="DefaultParagraphFont"/>
    <w:link w:val="ListParagraph"/>
    <w:uiPriority w:val="34"/>
    <w:rsid w:val="00575CC2"/>
    <w:rPr>
      <w:rFonts w:ascii="Arial" w:hAnsi="Arial" w:cs="Arial"/>
      <w:sz w:val="22"/>
      <w:szCs w:val="22"/>
    </w:rPr>
  </w:style>
  <w:style w:type="character" w:customStyle="1" w:styleId="RomanBulletsChar">
    <w:name w:val="Roman Bullets Char"/>
    <w:basedOn w:val="ListParagraphChar"/>
    <w:link w:val="RomanBullets"/>
    <w:rsid w:val="00575CC2"/>
    <w:rPr>
      <w:rFonts w:ascii="Arial" w:hAnsi="Arial" w:cs="Arial"/>
      <w:b/>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856">
      <w:bodyDiv w:val="1"/>
      <w:marLeft w:val="0"/>
      <w:marRight w:val="0"/>
      <w:marTop w:val="0"/>
      <w:marBottom w:val="0"/>
      <w:divBdr>
        <w:top w:val="none" w:sz="0" w:space="0" w:color="auto"/>
        <w:left w:val="none" w:sz="0" w:space="0" w:color="auto"/>
        <w:bottom w:val="none" w:sz="0" w:space="0" w:color="auto"/>
        <w:right w:val="none" w:sz="0" w:space="0" w:color="auto"/>
      </w:divBdr>
    </w:div>
    <w:div w:id="159740593">
      <w:bodyDiv w:val="1"/>
      <w:marLeft w:val="0"/>
      <w:marRight w:val="0"/>
      <w:marTop w:val="0"/>
      <w:marBottom w:val="0"/>
      <w:divBdr>
        <w:top w:val="none" w:sz="0" w:space="0" w:color="auto"/>
        <w:left w:val="none" w:sz="0" w:space="0" w:color="auto"/>
        <w:bottom w:val="none" w:sz="0" w:space="0" w:color="auto"/>
        <w:right w:val="none" w:sz="0" w:space="0" w:color="auto"/>
      </w:divBdr>
    </w:div>
    <w:div w:id="214900523">
      <w:bodyDiv w:val="1"/>
      <w:marLeft w:val="0"/>
      <w:marRight w:val="0"/>
      <w:marTop w:val="0"/>
      <w:marBottom w:val="0"/>
      <w:divBdr>
        <w:top w:val="none" w:sz="0" w:space="0" w:color="auto"/>
        <w:left w:val="none" w:sz="0" w:space="0" w:color="auto"/>
        <w:bottom w:val="none" w:sz="0" w:space="0" w:color="auto"/>
        <w:right w:val="none" w:sz="0" w:space="0" w:color="auto"/>
      </w:divBdr>
    </w:div>
    <w:div w:id="259145669">
      <w:bodyDiv w:val="1"/>
      <w:marLeft w:val="0"/>
      <w:marRight w:val="0"/>
      <w:marTop w:val="0"/>
      <w:marBottom w:val="0"/>
      <w:divBdr>
        <w:top w:val="none" w:sz="0" w:space="0" w:color="auto"/>
        <w:left w:val="none" w:sz="0" w:space="0" w:color="auto"/>
        <w:bottom w:val="none" w:sz="0" w:space="0" w:color="auto"/>
        <w:right w:val="none" w:sz="0" w:space="0" w:color="auto"/>
      </w:divBdr>
    </w:div>
    <w:div w:id="476921901">
      <w:bodyDiv w:val="1"/>
      <w:marLeft w:val="0"/>
      <w:marRight w:val="0"/>
      <w:marTop w:val="0"/>
      <w:marBottom w:val="0"/>
      <w:divBdr>
        <w:top w:val="none" w:sz="0" w:space="0" w:color="auto"/>
        <w:left w:val="none" w:sz="0" w:space="0" w:color="auto"/>
        <w:bottom w:val="none" w:sz="0" w:space="0" w:color="auto"/>
        <w:right w:val="none" w:sz="0" w:space="0" w:color="auto"/>
      </w:divBdr>
      <w:divsChild>
        <w:div w:id="1604412927">
          <w:marLeft w:val="0"/>
          <w:marRight w:val="0"/>
          <w:marTop w:val="45"/>
          <w:marBottom w:val="0"/>
          <w:divBdr>
            <w:top w:val="none" w:sz="0" w:space="0" w:color="auto"/>
            <w:left w:val="none" w:sz="0" w:space="0" w:color="auto"/>
            <w:bottom w:val="none" w:sz="0" w:space="0" w:color="auto"/>
            <w:right w:val="none" w:sz="0" w:space="0" w:color="auto"/>
          </w:divBdr>
          <w:divsChild>
            <w:div w:id="1108542917">
              <w:marLeft w:val="0"/>
              <w:marRight w:val="0"/>
              <w:marTop w:val="0"/>
              <w:marBottom w:val="0"/>
              <w:divBdr>
                <w:top w:val="none" w:sz="0" w:space="0" w:color="auto"/>
                <w:left w:val="none" w:sz="0" w:space="0" w:color="auto"/>
                <w:bottom w:val="none" w:sz="0" w:space="0" w:color="auto"/>
                <w:right w:val="none" w:sz="0" w:space="0" w:color="auto"/>
              </w:divBdr>
              <w:divsChild>
                <w:div w:id="12817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4487">
      <w:bodyDiv w:val="1"/>
      <w:marLeft w:val="0"/>
      <w:marRight w:val="0"/>
      <w:marTop w:val="0"/>
      <w:marBottom w:val="0"/>
      <w:divBdr>
        <w:top w:val="none" w:sz="0" w:space="0" w:color="auto"/>
        <w:left w:val="none" w:sz="0" w:space="0" w:color="auto"/>
        <w:bottom w:val="none" w:sz="0" w:space="0" w:color="auto"/>
        <w:right w:val="none" w:sz="0" w:space="0" w:color="auto"/>
      </w:divBdr>
    </w:div>
    <w:div w:id="501892110">
      <w:bodyDiv w:val="1"/>
      <w:marLeft w:val="0"/>
      <w:marRight w:val="0"/>
      <w:marTop w:val="0"/>
      <w:marBottom w:val="0"/>
      <w:divBdr>
        <w:top w:val="none" w:sz="0" w:space="0" w:color="auto"/>
        <w:left w:val="none" w:sz="0" w:space="0" w:color="auto"/>
        <w:bottom w:val="none" w:sz="0" w:space="0" w:color="auto"/>
        <w:right w:val="none" w:sz="0" w:space="0" w:color="auto"/>
      </w:divBdr>
    </w:div>
    <w:div w:id="525290010">
      <w:bodyDiv w:val="1"/>
      <w:marLeft w:val="0"/>
      <w:marRight w:val="0"/>
      <w:marTop w:val="0"/>
      <w:marBottom w:val="0"/>
      <w:divBdr>
        <w:top w:val="none" w:sz="0" w:space="0" w:color="auto"/>
        <w:left w:val="none" w:sz="0" w:space="0" w:color="auto"/>
        <w:bottom w:val="none" w:sz="0" w:space="0" w:color="auto"/>
        <w:right w:val="none" w:sz="0" w:space="0" w:color="auto"/>
      </w:divBdr>
    </w:div>
    <w:div w:id="525362740">
      <w:bodyDiv w:val="1"/>
      <w:marLeft w:val="0"/>
      <w:marRight w:val="0"/>
      <w:marTop w:val="0"/>
      <w:marBottom w:val="0"/>
      <w:divBdr>
        <w:top w:val="none" w:sz="0" w:space="0" w:color="auto"/>
        <w:left w:val="none" w:sz="0" w:space="0" w:color="auto"/>
        <w:bottom w:val="none" w:sz="0" w:space="0" w:color="auto"/>
        <w:right w:val="none" w:sz="0" w:space="0" w:color="auto"/>
      </w:divBdr>
    </w:div>
    <w:div w:id="557742574">
      <w:bodyDiv w:val="1"/>
      <w:marLeft w:val="0"/>
      <w:marRight w:val="0"/>
      <w:marTop w:val="0"/>
      <w:marBottom w:val="0"/>
      <w:divBdr>
        <w:top w:val="none" w:sz="0" w:space="0" w:color="auto"/>
        <w:left w:val="none" w:sz="0" w:space="0" w:color="auto"/>
        <w:bottom w:val="none" w:sz="0" w:space="0" w:color="auto"/>
        <w:right w:val="none" w:sz="0" w:space="0" w:color="auto"/>
      </w:divBdr>
    </w:div>
    <w:div w:id="590967798">
      <w:bodyDiv w:val="1"/>
      <w:marLeft w:val="0"/>
      <w:marRight w:val="0"/>
      <w:marTop w:val="0"/>
      <w:marBottom w:val="0"/>
      <w:divBdr>
        <w:top w:val="none" w:sz="0" w:space="0" w:color="auto"/>
        <w:left w:val="none" w:sz="0" w:space="0" w:color="auto"/>
        <w:bottom w:val="none" w:sz="0" w:space="0" w:color="auto"/>
        <w:right w:val="none" w:sz="0" w:space="0" w:color="auto"/>
      </w:divBdr>
      <w:divsChild>
        <w:div w:id="1308437932">
          <w:marLeft w:val="0"/>
          <w:marRight w:val="0"/>
          <w:marTop w:val="0"/>
          <w:marBottom w:val="0"/>
          <w:divBdr>
            <w:top w:val="none" w:sz="0" w:space="0" w:color="auto"/>
            <w:left w:val="none" w:sz="0" w:space="0" w:color="auto"/>
            <w:bottom w:val="none" w:sz="0" w:space="0" w:color="auto"/>
            <w:right w:val="none" w:sz="0" w:space="0" w:color="auto"/>
          </w:divBdr>
          <w:divsChild>
            <w:div w:id="1910142416">
              <w:marLeft w:val="0"/>
              <w:marRight w:val="0"/>
              <w:marTop w:val="100"/>
              <w:marBottom w:val="0"/>
              <w:divBdr>
                <w:top w:val="none" w:sz="0" w:space="0" w:color="auto"/>
                <w:left w:val="none" w:sz="0" w:space="0" w:color="auto"/>
                <w:bottom w:val="none" w:sz="0" w:space="0" w:color="auto"/>
                <w:right w:val="none" w:sz="0" w:space="0" w:color="auto"/>
              </w:divBdr>
              <w:divsChild>
                <w:div w:id="1297376549">
                  <w:marLeft w:val="247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495542">
      <w:bodyDiv w:val="1"/>
      <w:marLeft w:val="0"/>
      <w:marRight w:val="0"/>
      <w:marTop w:val="0"/>
      <w:marBottom w:val="0"/>
      <w:divBdr>
        <w:top w:val="none" w:sz="0" w:space="0" w:color="auto"/>
        <w:left w:val="none" w:sz="0" w:space="0" w:color="auto"/>
        <w:bottom w:val="none" w:sz="0" w:space="0" w:color="auto"/>
        <w:right w:val="none" w:sz="0" w:space="0" w:color="auto"/>
      </w:divBdr>
    </w:div>
    <w:div w:id="665596163">
      <w:bodyDiv w:val="1"/>
      <w:marLeft w:val="0"/>
      <w:marRight w:val="0"/>
      <w:marTop w:val="0"/>
      <w:marBottom w:val="0"/>
      <w:divBdr>
        <w:top w:val="none" w:sz="0" w:space="0" w:color="auto"/>
        <w:left w:val="none" w:sz="0" w:space="0" w:color="auto"/>
        <w:bottom w:val="none" w:sz="0" w:space="0" w:color="auto"/>
        <w:right w:val="none" w:sz="0" w:space="0" w:color="auto"/>
      </w:divBdr>
    </w:div>
    <w:div w:id="680474348">
      <w:bodyDiv w:val="1"/>
      <w:marLeft w:val="0"/>
      <w:marRight w:val="0"/>
      <w:marTop w:val="0"/>
      <w:marBottom w:val="0"/>
      <w:divBdr>
        <w:top w:val="none" w:sz="0" w:space="0" w:color="auto"/>
        <w:left w:val="none" w:sz="0" w:space="0" w:color="auto"/>
        <w:bottom w:val="none" w:sz="0" w:space="0" w:color="auto"/>
        <w:right w:val="none" w:sz="0" w:space="0" w:color="auto"/>
      </w:divBdr>
    </w:div>
    <w:div w:id="686061245">
      <w:bodyDiv w:val="1"/>
      <w:marLeft w:val="0"/>
      <w:marRight w:val="0"/>
      <w:marTop w:val="0"/>
      <w:marBottom w:val="0"/>
      <w:divBdr>
        <w:top w:val="none" w:sz="0" w:space="0" w:color="auto"/>
        <w:left w:val="none" w:sz="0" w:space="0" w:color="auto"/>
        <w:bottom w:val="none" w:sz="0" w:space="0" w:color="auto"/>
        <w:right w:val="none" w:sz="0" w:space="0" w:color="auto"/>
      </w:divBdr>
    </w:div>
    <w:div w:id="704601434">
      <w:bodyDiv w:val="1"/>
      <w:marLeft w:val="0"/>
      <w:marRight w:val="0"/>
      <w:marTop w:val="0"/>
      <w:marBottom w:val="0"/>
      <w:divBdr>
        <w:top w:val="none" w:sz="0" w:space="0" w:color="auto"/>
        <w:left w:val="none" w:sz="0" w:space="0" w:color="auto"/>
        <w:bottom w:val="none" w:sz="0" w:space="0" w:color="auto"/>
        <w:right w:val="none" w:sz="0" w:space="0" w:color="auto"/>
      </w:divBdr>
    </w:div>
    <w:div w:id="840973088">
      <w:bodyDiv w:val="1"/>
      <w:marLeft w:val="0"/>
      <w:marRight w:val="0"/>
      <w:marTop w:val="0"/>
      <w:marBottom w:val="0"/>
      <w:divBdr>
        <w:top w:val="none" w:sz="0" w:space="0" w:color="auto"/>
        <w:left w:val="none" w:sz="0" w:space="0" w:color="auto"/>
        <w:bottom w:val="none" w:sz="0" w:space="0" w:color="auto"/>
        <w:right w:val="none" w:sz="0" w:space="0" w:color="auto"/>
      </w:divBdr>
    </w:div>
    <w:div w:id="852840527">
      <w:bodyDiv w:val="1"/>
      <w:marLeft w:val="0"/>
      <w:marRight w:val="0"/>
      <w:marTop w:val="0"/>
      <w:marBottom w:val="0"/>
      <w:divBdr>
        <w:top w:val="none" w:sz="0" w:space="0" w:color="auto"/>
        <w:left w:val="none" w:sz="0" w:space="0" w:color="auto"/>
        <w:bottom w:val="none" w:sz="0" w:space="0" w:color="auto"/>
        <w:right w:val="none" w:sz="0" w:space="0" w:color="auto"/>
      </w:divBdr>
    </w:div>
    <w:div w:id="859120608">
      <w:bodyDiv w:val="1"/>
      <w:marLeft w:val="0"/>
      <w:marRight w:val="0"/>
      <w:marTop w:val="0"/>
      <w:marBottom w:val="0"/>
      <w:divBdr>
        <w:top w:val="none" w:sz="0" w:space="0" w:color="auto"/>
        <w:left w:val="none" w:sz="0" w:space="0" w:color="auto"/>
        <w:bottom w:val="none" w:sz="0" w:space="0" w:color="auto"/>
        <w:right w:val="none" w:sz="0" w:space="0" w:color="auto"/>
      </w:divBdr>
    </w:div>
    <w:div w:id="990257114">
      <w:bodyDiv w:val="1"/>
      <w:marLeft w:val="0"/>
      <w:marRight w:val="0"/>
      <w:marTop w:val="0"/>
      <w:marBottom w:val="0"/>
      <w:divBdr>
        <w:top w:val="none" w:sz="0" w:space="0" w:color="auto"/>
        <w:left w:val="none" w:sz="0" w:space="0" w:color="auto"/>
        <w:bottom w:val="none" w:sz="0" w:space="0" w:color="auto"/>
        <w:right w:val="none" w:sz="0" w:space="0" w:color="auto"/>
      </w:divBdr>
    </w:div>
    <w:div w:id="1019740470">
      <w:bodyDiv w:val="1"/>
      <w:marLeft w:val="0"/>
      <w:marRight w:val="0"/>
      <w:marTop w:val="0"/>
      <w:marBottom w:val="0"/>
      <w:divBdr>
        <w:top w:val="none" w:sz="0" w:space="0" w:color="auto"/>
        <w:left w:val="none" w:sz="0" w:space="0" w:color="auto"/>
        <w:bottom w:val="none" w:sz="0" w:space="0" w:color="auto"/>
        <w:right w:val="none" w:sz="0" w:space="0" w:color="auto"/>
      </w:divBdr>
    </w:div>
    <w:div w:id="1050882958">
      <w:bodyDiv w:val="1"/>
      <w:marLeft w:val="0"/>
      <w:marRight w:val="0"/>
      <w:marTop w:val="0"/>
      <w:marBottom w:val="0"/>
      <w:divBdr>
        <w:top w:val="none" w:sz="0" w:space="0" w:color="auto"/>
        <w:left w:val="none" w:sz="0" w:space="0" w:color="auto"/>
        <w:bottom w:val="none" w:sz="0" w:space="0" w:color="auto"/>
        <w:right w:val="none" w:sz="0" w:space="0" w:color="auto"/>
      </w:divBdr>
    </w:div>
    <w:div w:id="1062603606">
      <w:bodyDiv w:val="1"/>
      <w:marLeft w:val="0"/>
      <w:marRight w:val="0"/>
      <w:marTop w:val="0"/>
      <w:marBottom w:val="0"/>
      <w:divBdr>
        <w:top w:val="none" w:sz="0" w:space="0" w:color="auto"/>
        <w:left w:val="none" w:sz="0" w:space="0" w:color="auto"/>
        <w:bottom w:val="none" w:sz="0" w:space="0" w:color="auto"/>
        <w:right w:val="none" w:sz="0" w:space="0" w:color="auto"/>
      </w:divBdr>
    </w:div>
    <w:div w:id="1139877319">
      <w:bodyDiv w:val="1"/>
      <w:marLeft w:val="0"/>
      <w:marRight w:val="0"/>
      <w:marTop w:val="0"/>
      <w:marBottom w:val="0"/>
      <w:divBdr>
        <w:top w:val="none" w:sz="0" w:space="0" w:color="auto"/>
        <w:left w:val="none" w:sz="0" w:space="0" w:color="auto"/>
        <w:bottom w:val="none" w:sz="0" w:space="0" w:color="auto"/>
        <w:right w:val="none" w:sz="0" w:space="0" w:color="auto"/>
      </w:divBdr>
    </w:div>
    <w:div w:id="1224757946">
      <w:bodyDiv w:val="1"/>
      <w:marLeft w:val="0"/>
      <w:marRight w:val="0"/>
      <w:marTop w:val="0"/>
      <w:marBottom w:val="0"/>
      <w:divBdr>
        <w:top w:val="none" w:sz="0" w:space="0" w:color="auto"/>
        <w:left w:val="none" w:sz="0" w:space="0" w:color="auto"/>
        <w:bottom w:val="none" w:sz="0" w:space="0" w:color="auto"/>
        <w:right w:val="none" w:sz="0" w:space="0" w:color="auto"/>
      </w:divBdr>
    </w:div>
    <w:div w:id="1254171134">
      <w:bodyDiv w:val="1"/>
      <w:marLeft w:val="0"/>
      <w:marRight w:val="0"/>
      <w:marTop w:val="0"/>
      <w:marBottom w:val="0"/>
      <w:divBdr>
        <w:top w:val="none" w:sz="0" w:space="0" w:color="auto"/>
        <w:left w:val="none" w:sz="0" w:space="0" w:color="auto"/>
        <w:bottom w:val="none" w:sz="0" w:space="0" w:color="auto"/>
        <w:right w:val="none" w:sz="0" w:space="0" w:color="auto"/>
      </w:divBdr>
    </w:div>
    <w:div w:id="1314026117">
      <w:bodyDiv w:val="1"/>
      <w:marLeft w:val="0"/>
      <w:marRight w:val="0"/>
      <w:marTop w:val="0"/>
      <w:marBottom w:val="0"/>
      <w:divBdr>
        <w:top w:val="none" w:sz="0" w:space="0" w:color="auto"/>
        <w:left w:val="none" w:sz="0" w:space="0" w:color="auto"/>
        <w:bottom w:val="none" w:sz="0" w:space="0" w:color="auto"/>
        <w:right w:val="none" w:sz="0" w:space="0" w:color="auto"/>
      </w:divBdr>
    </w:div>
    <w:div w:id="1366952905">
      <w:bodyDiv w:val="1"/>
      <w:marLeft w:val="0"/>
      <w:marRight w:val="0"/>
      <w:marTop w:val="0"/>
      <w:marBottom w:val="0"/>
      <w:divBdr>
        <w:top w:val="none" w:sz="0" w:space="0" w:color="auto"/>
        <w:left w:val="none" w:sz="0" w:space="0" w:color="auto"/>
        <w:bottom w:val="none" w:sz="0" w:space="0" w:color="auto"/>
        <w:right w:val="none" w:sz="0" w:space="0" w:color="auto"/>
      </w:divBdr>
    </w:div>
    <w:div w:id="1373918395">
      <w:bodyDiv w:val="1"/>
      <w:marLeft w:val="0"/>
      <w:marRight w:val="0"/>
      <w:marTop w:val="0"/>
      <w:marBottom w:val="0"/>
      <w:divBdr>
        <w:top w:val="none" w:sz="0" w:space="0" w:color="auto"/>
        <w:left w:val="none" w:sz="0" w:space="0" w:color="auto"/>
        <w:bottom w:val="none" w:sz="0" w:space="0" w:color="auto"/>
        <w:right w:val="none" w:sz="0" w:space="0" w:color="auto"/>
      </w:divBdr>
    </w:div>
    <w:div w:id="1449396985">
      <w:bodyDiv w:val="1"/>
      <w:marLeft w:val="0"/>
      <w:marRight w:val="0"/>
      <w:marTop w:val="0"/>
      <w:marBottom w:val="0"/>
      <w:divBdr>
        <w:top w:val="none" w:sz="0" w:space="0" w:color="auto"/>
        <w:left w:val="none" w:sz="0" w:space="0" w:color="auto"/>
        <w:bottom w:val="none" w:sz="0" w:space="0" w:color="auto"/>
        <w:right w:val="none" w:sz="0" w:space="0" w:color="auto"/>
      </w:divBdr>
    </w:div>
    <w:div w:id="1453865254">
      <w:bodyDiv w:val="1"/>
      <w:marLeft w:val="0"/>
      <w:marRight w:val="0"/>
      <w:marTop w:val="0"/>
      <w:marBottom w:val="0"/>
      <w:divBdr>
        <w:top w:val="none" w:sz="0" w:space="0" w:color="auto"/>
        <w:left w:val="none" w:sz="0" w:space="0" w:color="auto"/>
        <w:bottom w:val="none" w:sz="0" w:space="0" w:color="auto"/>
        <w:right w:val="none" w:sz="0" w:space="0" w:color="auto"/>
      </w:divBdr>
    </w:div>
    <w:div w:id="1494297686">
      <w:bodyDiv w:val="1"/>
      <w:marLeft w:val="0"/>
      <w:marRight w:val="0"/>
      <w:marTop w:val="0"/>
      <w:marBottom w:val="0"/>
      <w:divBdr>
        <w:top w:val="none" w:sz="0" w:space="0" w:color="auto"/>
        <w:left w:val="none" w:sz="0" w:space="0" w:color="auto"/>
        <w:bottom w:val="none" w:sz="0" w:space="0" w:color="auto"/>
        <w:right w:val="none" w:sz="0" w:space="0" w:color="auto"/>
      </w:divBdr>
      <w:divsChild>
        <w:div w:id="744961020">
          <w:marLeft w:val="2955"/>
          <w:marRight w:val="0"/>
          <w:marTop w:val="0"/>
          <w:marBottom w:val="0"/>
          <w:divBdr>
            <w:top w:val="none" w:sz="0" w:space="0" w:color="auto"/>
            <w:left w:val="none" w:sz="0" w:space="0" w:color="auto"/>
            <w:bottom w:val="none" w:sz="0" w:space="0" w:color="auto"/>
            <w:right w:val="none" w:sz="0" w:space="0" w:color="auto"/>
          </w:divBdr>
          <w:divsChild>
            <w:div w:id="474373368">
              <w:marLeft w:val="0"/>
              <w:marRight w:val="0"/>
              <w:marTop w:val="0"/>
              <w:marBottom w:val="0"/>
              <w:divBdr>
                <w:top w:val="none" w:sz="0" w:space="0" w:color="auto"/>
                <w:left w:val="none" w:sz="0" w:space="0" w:color="auto"/>
                <w:bottom w:val="none" w:sz="0" w:space="0" w:color="auto"/>
                <w:right w:val="none" w:sz="0" w:space="0" w:color="auto"/>
              </w:divBdr>
              <w:divsChild>
                <w:div w:id="181653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447614">
      <w:bodyDiv w:val="1"/>
      <w:marLeft w:val="0"/>
      <w:marRight w:val="0"/>
      <w:marTop w:val="0"/>
      <w:marBottom w:val="0"/>
      <w:divBdr>
        <w:top w:val="none" w:sz="0" w:space="0" w:color="auto"/>
        <w:left w:val="none" w:sz="0" w:space="0" w:color="auto"/>
        <w:bottom w:val="none" w:sz="0" w:space="0" w:color="auto"/>
        <w:right w:val="none" w:sz="0" w:space="0" w:color="auto"/>
      </w:divBdr>
    </w:div>
    <w:div w:id="1609849370">
      <w:bodyDiv w:val="1"/>
      <w:marLeft w:val="0"/>
      <w:marRight w:val="0"/>
      <w:marTop w:val="0"/>
      <w:marBottom w:val="0"/>
      <w:divBdr>
        <w:top w:val="none" w:sz="0" w:space="0" w:color="auto"/>
        <w:left w:val="none" w:sz="0" w:space="0" w:color="auto"/>
        <w:bottom w:val="none" w:sz="0" w:space="0" w:color="auto"/>
        <w:right w:val="none" w:sz="0" w:space="0" w:color="auto"/>
      </w:divBdr>
    </w:div>
    <w:div w:id="1617520854">
      <w:bodyDiv w:val="1"/>
      <w:marLeft w:val="0"/>
      <w:marRight w:val="0"/>
      <w:marTop w:val="0"/>
      <w:marBottom w:val="0"/>
      <w:divBdr>
        <w:top w:val="none" w:sz="0" w:space="0" w:color="auto"/>
        <w:left w:val="none" w:sz="0" w:space="0" w:color="auto"/>
        <w:bottom w:val="none" w:sz="0" w:space="0" w:color="auto"/>
        <w:right w:val="none" w:sz="0" w:space="0" w:color="auto"/>
      </w:divBdr>
    </w:div>
    <w:div w:id="1661615309">
      <w:bodyDiv w:val="1"/>
      <w:marLeft w:val="0"/>
      <w:marRight w:val="0"/>
      <w:marTop w:val="0"/>
      <w:marBottom w:val="0"/>
      <w:divBdr>
        <w:top w:val="none" w:sz="0" w:space="0" w:color="auto"/>
        <w:left w:val="none" w:sz="0" w:space="0" w:color="auto"/>
        <w:bottom w:val="none" w:sz="0" w:space="0" w:color="auto"/>
        <w:right w:val="none" w:sz="0" w:space="0" w:color="auto"/>
      </w:divBdr>
    </w:div>
    <w:div w:id="1666666665">
      <w:bodyDiv w:val="1"/>
      <w:marLeft w:val="0"/>
      <w:marRight w:val="0"/>
      <w:marTop w:val="0"/>
      <w:marBottom w:val="0"/>
      <w:divBdr>
        <w:top w:val="none" w:sz="0" w:space="0" w:color="auto"/>
        <w:left w:val="none" w:sz="0" w:space="0" w:color="auto"/>
        <w:bottom w:val="none" w:sz="0" w:space="0" w:color="auto"/>
        <w:right w:val="none" w:sz="0" w:space="0" w:color="auto"/>
      </w:divBdr>
    </w:div>
    <w:div w:id="1681159720">
      <w:bodyDiv w:val="1"/>
      <w:marLeft w:val="0"/>
      <w:marRight w:val="0"/>
      <w:marTop w:val="0"/>
      <w:marBottom w:val="0"/>
      <w:divBdr>
        <w:top w:val="none" w:sz="0" w:space="0" w:color="auto"/>
        <w:left w:val="none" w:sz="0" w:space="0" w:color="auto"/>
        <w:bottom w:val="none" w:sz="0" w:space="0" w:color="auto"/>
        <w:right w:val="none" w:sz="0" w:space="0" w:color="auto"/>
      </w:divBdr>
    </w:div>
    <w:div w:id="1736707167">
      <w:bodyDiv w:val="1"/>
      <w:marLeft w:val="0"/>
      <w:marRight w:val="0"/>
      <w:marTop w:val="0"/>
      <w:marBottom w:val="0"/>
      <w:divBdr>
        <w:top w:val="none" w:sz="0" w:space="0" w:color="auto"/>
        <w:left w:val="none" w:sz="0" w:space="0" w:color="auto"/>
        <w:bottom w:val="none" w:sz="0" w:space="0" w:color="auto"/>
        <w:right w:val="none" w:sz="0" w:space="0" w:color="auto"/>
      </w:divBdr>
    </w:div>
    <w:div w:id="1741096671">
      <w:bodyDiv w:val="1"/>
      <w:marLeft w:val="0"/>
      <w:marRight w:val="0"/>
      <w:marTop w:val="0"/>
      <w:marBottom w:val="0"/>
      <w:divBdr>
        <w:top w:val="none" w:sz="0" w:space="0" w:color="auto"/>
        <w:left w:val="none" w:sz="0" w:space="0" w:color="auto"/>
        <w:bottom w:val="none" w:sz="0" w:space="0" w:color="auto"/>
        <w:right w:val="none" w:sz="0" w:space="0" w:color="auto"/>
      </w:divBdr>
      <w:divsChild>
        <w:div w:id="376440455">
          <w:marLeft w:val="63"/>
          <w:marRight w:val="125"/>
          <w:marTop w:val="0"/>
          <w:marBottom w:val="250"/>
          <w:divBdr>
            <w:top w:val="none" w:sz="0" w:space="0" w:color="auto"/>
            <w:left w:val="none" w:sz="0" w:space="0" w:color="auto"/>
            <w:bottom w:val="none" w:sz="0" w:space="0" w:color="auto"/>
            <w:right w:val="none" w:sz="0" w:space="0" w:color="auto"/>
          </w:divBdr>
        </w:div>
      </w:divsChild>
    </w:div>
    <w:div w:id="1747728319">
      <w:bodyDiv w:val="1"/>
      <w:marLeft w:val="0"/>
      <w:marRight w:val="0"/>
      <w:marTop w:val="0"/>
      <w:marBottom w:val="0"/>
      <w:divBdr>
        <w:top w:val="none" w:sz="0" w:space="0" w:color="auto"/>
        <w:left w:val="none" w:sz="0" w:space="0" w:color="auto"/>
        <w:bottom w:val="none" w:sz="0" w:space="0" w:color="auto"/>
        <w:right w:val="none" w:sz="0" w:space="0" w:color="auto"/>
      </w:divBdr>
    </w:div>
    <w:div w:id="1788937095">
      <w:bodyDiv w:val="1"/>
      <w:marLeft w:val="0"/>
      <w:marRight w:val="0"/>
      <w:marTop w:val="0"/>
      <w:marBottom w:val="0"/>
      <w:divBdr>
        <w:top w:val="none" w:sz="0" w:space="0" w:color="auto"/>
        <w:left w:val="none" w:sz="0" w:space="0" w:color="auto"/>
        <w:bottom w:val="none" w:sz="0" w:space="0" w:color="auto"/>
        <w:right w:val="none" w:sz="0" w:space="0" w:color="auto"/>
      </w:divBdr>
    </w:div>
    <w:div w:id="1891380794">
      <w:bodyDiv w:val="1"/>
      <w:marLeft w:val="0"/>
      <w:marRight w:val="0"/>
      <w:marTop w:val="0"/>
      <w:marBottom w:val="0"/>
      <w:divBdr>
        <w:top w:val="none" w:sz="0" w:space="0" w:color="auto"/>
        <w:left w:val="none" w:sz="0" w:space="0" w:color="auto"/>
        <w:bottom w:val="none" w:sz="0" w:space="0" w:color="auto"/>
        <w:right w:val="none" w:sz="0" w:space="0" w:color="auto"/>
      </w:divBdr>
    </w:div>
    <w:div w:id="1950967357">
      <w:bodyDiv w:val="1"/>
      <w:marLeft w:val="0"/>
      <w:marRight w:val="0"/>
      <w:marTop w:val="0"/>
      <w:marBottom w:val="0"/>
      <w:divBdr>
        <w:top w:val="none" w:sz="0" w:space="0" w:color="auto"/>
        <w:left w:val="none" w:sz="0" w:space="0" w:color="auto"/>
        <w:bottom w:val="none" w:sz="0" w:space="0" w:color="auto"/>
        <w:right w:val="none" w:sz="0" w:space="0" w:color="auto"/>
      </w:divBdr>
    </w:div>
    <w:div w:id="2017029799">
      <w:bodyDiv w:val="1"/>
      <w:marLeft w:val="0"/>
      <w:marRight w:val="0"/>
      <w:marTop w:val="0"/>
      <w:marBottom w:val="0"/>
      <w:divBdr>
        <w:top w:val="none" w:sz="0" w:space="0" w:color="auto"/>
        <w:left w:val="none" w:sz="0" w:space="0" w:color="auto"/>
        <w:bottom w:val="none" w:sz="0" w:space="0" w:color="auto"/>
        <w:right w:val="none" w:sz="0" w:space="0" w:color="auto"/>
      </w:divBdr>
    </w:div>
    <w:div w:id="2047366053">
      <w:bodyDiv w:val="1"/>
      <w:marLeft w:val="0"/>
      <w:marRight w:val="0"/>
      <w:marTop w:val="0"/>
      <w:marBottom w:val="0"/>
      <w:divBdr>
        <w:top w:val="none" w:sz="0" w:space="0" w:color="auto"/>
        <w:left w:val="none" w:sz="0" w:space="0" w:color="auto"/>
        <w:bottom w:val="none" w:sz="0" w:space="0" w:color="auto"/>
        <w:right w:val="none" w:sz="0" w:space="0" w:color="auto"/>
      </w:divBdr>
    </w:div>
    <w:div w:id="2062902838">
      <w:bodyDiv w:val="1"/>
      <w:marLeft w:val="0"/>
      <w:marRight w:val="0"/>
      <w:marTop w:val="0"/>
      <w:marBottom w:val="0"/>
      <w:divBdr>
        <w:top w:val="none" w:sz="0" w:space="0" w:color="auto"/>
        <w:left w:val="none" w:sz="0" w:space="0" w:color="auto"/>
        <w:bottom w:val="none" w:sz="0" w:space="0" w:color="auto"/>
        <w:right w:val="none" w:sz="0" w:space="0" w:color="auto"/>
      </w:divBdr>
    </w:div>
    <w:div w:id="21358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wsac.wa.gov/2014-meetings" TargetMode="External"/><Relationship Id="rId18" Type="http://schemas.openxmlformats.org/officeDocument/2006/relationships/hyperlink" Target="mailto:NoreenL@wsac.wa.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a-dualcredit.wikispaces.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k12.wa.us/LegisGov/2013documents/DualCreditProgramsDec2013.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readysetgrad.org"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be.wa.gov/"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skStatus xmlns="http://schemas.microsoft.com/sharepoint/v3/fields">Not Started</TaskStatus>
    <_Status xmlns="http://schemas.microsoft.com/sharepoint/v3/fields">Not Started</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8F27307F80714E9471FBA88D3C9BCA" ma:contentTypeVersion="5" ma:contentTypeDescription="Create a new document." ma:contentTypeScope="" ma:versionID="636a3034c56572c7bd51af4116fc3342">
  <xsd:schema xmlns:xsd="http://www.w3.org/2001/XMLSchema" xmlns:p="http://schemas.microsoft.com/office/2006/metadata/properties" xmlns:ns2="http://schemas.microsoft.com/sharepoint/v3/fields" xmlns:ns3="4ecaf322-5539-4db2-92dd-41f7b34e145c" targetNamespace="http://schemas.microsoft.com/office/2006/metadata/properties" ma:root="true" ma:fieldsID="91a2a18e512100b7bced2539d3ad84a2" ns2:_="" ns3:_="">
    <xsd:import namespace="http://schemas.microsoft.com/sharepoint/v3/fields"/>
    <xsd:import namespace="4ecaf322-5539-4db2-92dd-41f7b34e145c"/>
    <xsd:element name="properties">
      <xsd:complexType>
        <xsd:sequence>
          <xsd:element name="documentManagement">
            <xsd:complexType>
              <xsd:all>
                <xsd:element ref="ns2:_Status" minOccurs="0"/>
                <xsd:element ref="ns3:Approvers" minOccurs="0"/>
                <xsd:element ref="ns3:Task_x0020_Assigned_x0020_To" minOccurs="0"/>
                <xsd:element ref="ns2:TaskStatus"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tatus" ma:index="2"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element name="TaskStatus" ma:index="5" nillable="true" ma:displayName="Task Status" ma:default="Not Started" ma:internalName="TaskStatus">
      <xsd:simpleType>
        <xsd:restriction base="dms:Choice">
          <xsd:enumeration value="Not Started"/>
          <xsd:enumeration value="In Progress"/>
          <xsd:enumeration value="Completed"/>
          <xsd:enumeration value="Deferred"/>
          <xsd:enumeration value="Waiting on someone else"/>
        </xsd:restriction>
      </xsd:simpleType>
    </xsd:element>
  </xsd:schema>
  <xsd:schema xmlns:xsd="http://www.w3.org/2001/XMLSchema" xmlns:dms="http://schemas.microsoft.com/office/2006/documentManagement/types" targetNamespace="4ecaf322-5539-4db2-92dd-41f7b34e145c" elementFormDefault="qualified">
    <xsd:import namespace="http://schemas.microsoft.com/office/2006/documentManagement/types"/>
    <xsd:element name="Approvers" ma:index="3" nillable="true" ma:displayName="Approvers" ma:internalName="Approvers" ma:readOnly="true">
      <xsd:simpleType>
        <xsd:restriction base="dms:Text"/>
      </xsd:simpleType>
    </xsd:element>
    <xsd:element name="Task_x0020_Assigned_x0020_To" ma:index="4" nillable="true" ma:displayName="Task Assigned To" ma:internalName="Task_x0020_Assigned_x0020_To"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E4E654-6956-4CFD-9F1F-C939ED9997DD}">
  <ds:schemaRefs>
    <ds:schemaRef ds:uri="http://schemas.microsoft.com/sharepoint/v3/fields"/>
    <ds:schemaRef ds:uri="http://schemas.openxmlformats.org/package/2006/metadata/core-properties"/>
    <ds:schemaRef ds:uri="http://schemas.microsoft.com/office/2006/documentManagement/types"/>
    <ds:schemaRef ds:uri="4ecaf322-5539-4db2-92dd-41f7b34e145c"/>
    <ds:schemaRef ds:uri="http://purl.org/dc/elements/1.1/"/>
    <ds:schemaRef ds:uri="http://www.w3.org/XML/1998/namespace"/>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94D9EE3-EEF2-4E5A-8320-02EF9562AFEA}">
  <ds:schemaRefs>
    <ds:schemaRef ds:uri="http://schemas.microsoft.com/sharepoint/v3/contenttype/forms"/>
  </ds:schemaRefs>
</ds:datastoreItem>
</file>

<file path=customXml/itemProps4.xml><?xml version="1.0" encoding="utf-8"?>
<ds:datastoreItem xmlns:ds="http://schemas.openxmlformats.org/officeDocument/2006/customXml" ds:itemID="{B11281D8-C094-40B6-B536-1C8C71331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4ecaf322-5539-4db2-92dd-41f7b34e145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9AA79963-CA51-47D8-A4D4-530025B41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1749</Words>
  <Characters>9974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OSPI</Company>
  <LinksUpToDate>false</LinksUpToDate>
  <CharactersWithSpaces>11700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Wyatt</dc:creator>
  <cp:lastModifiedBy>Noreen Light</cp:lastModifiedBy>
  <cp:revision>4</cp:revision>
  <cp:lastPrinted>2014-09-19T22:40:00Z</cp:lastPrinted>
  <dcterms:created xsi:type="dcterms:W3CDTF">2014-10-06T22:08:00Z</dcterms:created>
  <dcterms:modified xsi:type="dcterms:W3CDTF">2014-10-06T22:29:00Z</dcterms:modified>
  <cp:contentStatus>Not Started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0x010100D68F27307F80714E9471FBA88D3C9BCA</vt:lpwstr>
  </property>
</Properties>
</file>